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08" w:rsidRPr="00756C8E" w:rsidRDefault="00253B08" w:rsidP="00756C8E">
      <w:pPr>
        <w:ind w:left="5529"/>
        <w:rPr>
          <w:color w:val="000000"/>
          <w:sz w:val="20"/>
          <w:szCs w:val="20"/>
          <w:lang w:val="lt-LT"/>
        </w:rPr>
      </w:pPr>
      <w:bookmarkStart w:id="0" w:name="_GoBack"/>
      <w:bookmarkEnd w:id="0"/>
      <w:r w:rsidRPr="00756C8E">
        <w:rPr>
          <w:color w:val="000000"/>
          <w:sz w:val="20"/>
          <w:szCs w:val="20"/>
          <w:lang w:val="lt-LT"/>
        </w:rPr>
        <w:t>Paramos už žemės ūkio naudmenų ir kitus plotus paraiškos ir tiesioginių išmokų administravimo bei kontrolės taisyklių</w:t>
      </w:r>
    </w:p>
    <w:p w:rsidR="00253B08" w:rsidRPr="00946E2A" w:rsidRDefault="00253B08" w:rsidP="00946E2A">
      <w:pPr>
        <w:ind w:left="5529"/>
        <w:rPr>
          <w:color w:val="000000"/>
          <w:sz w:val="20"/>
          <w:szCs w:val="20"/>
          <w:lang w:val="lt-LT"/>
        </w:rPr>
      </w:pPr>
      <w:r w:rsidRPr="00756C8E">
        <w:rPr>
          <w:color w:val="000000"/>
          <w:sz w:val="20"/>
          <w:szCs w:val="20"/>
          <w:lang w:val="lt-LT"/>
        </w:rPr>
        <w:t>1 priedas</w:t>
      </w:r>
    </w:p>
    <w:p w:rsidR="00253B08" w:rsidRPr="00756C8E" w:rsidRDefault="00253B08" w:rsidP="00756C8E">
      <w:pPr>
        <w:jc w:val="center"/>
        <w:rPr>
          <w:rFonts w:ascii="TimesNewRomanPS-BoldMT" w:hAnsi="TimesNewRomanPS-BoldMT" w:cs="TimesNewRomanPS-BoldMT"/>
          <w:b/>
          <w:bCs/>
          <w:color w:val="000000"/>
          <w:sz w:val="20"/>
          <w:szCs w:val="20"/>
          <w:lang w:val="lt-LT"/>
        </w:rPr>
      </w:pPr>
    </w:p>
    <w:p w:rsidR="00253B08" w:rsidRPr="00A756A0" w:rsidRDefault="00253B08" w:rsidP="00A756A0">
      <w:pPr>
        <w:jc w:val="center"/>
        <w:rPr>
          <w:rFonts w:ascii="TimesNewRomanPS-BoldMT" w:hAnsi="TimesNewRomanPS-BoldMT" w:cs="TimesNewRomanPS-BoldMT"/>
          <w:b/>
          <w:bCs/>
          <w:color w:val="000000"/>
          <w:sz w:val="20"/>
          <w:szCs w:val="20"/>
          <w:lang w:val="lt-LT"/>
        </w:rPr>
      </w:pPr>
      <w:r w:rsidRPr="00A756A0">
        <w:rPr>
          <w:rFonts w:ascii="TimesNewRomanPS-BoldMT" w:hAnsi="TimesNewRomanPS-BoldMT" w:cs="TimesNewRomanPS-BoldMT"/>
          <w:b/>
          <w:bCs/>
          <w:color w:val="000000"/>
          <w:sz w:val="20"/>
          <w:szCs w:val="20"/>
          <w:lang w:val="lt-LT"/>
        </w:rPr>
        <w:t>(Paramos už žemės ūkio naudmenų ir kitus plotus paraiškos forma)</w:t>
      </w:r>
    </w:p>
    <w:p w:rsidR="00253B08" w:rsidRPr="00A756A0" w:rsidRDefault="00253B08" w:rsidP="00A756A0">
      <w:pPr>
        <w:jc w:val="center"/>
        <w:rPr>
          <w:rFonts w:ascii="TimesNewRomanPS-BoldMT" w:hAnsi="TimesNewRomanPS-BoldMT" w:cs="TimesNewRomanPS-BoldMT"/>
          <w:b/>
          <w:bCs/>
          <w:color w:val="000000"/>
          <w:sz w:val="20"/>
          <w:szCs w:val="20"/>
          <w:lang w:val="lt-LT"/>
        </w:rPr>
      </w:pPr>
    </w:p>
    <w:tbl>
      <w:tblPr>
        <w:tblpPr w:leftFromText="180" w:rightFromText="180" w:vertAnchor="text" w:horzAnchor="margin" w:tblpX="108" w:tblpY="83"/>
        <w:tblW w:w="6771" w:type="dxa"/>
        <w:tblBorders>
          <w:top w:val="single" w:sz="4" w:space="0" w:color="auto"/>
          <w:left w:val="single" w:sz="4" w:space="0" w:color="auto"/>
          <w:bottom w:val="single" w:sz="4" w:space="0" w:color="auto"/>
          <w:right w:val="single" w:sz="4" w:space="0" w:color="auto"/>
        </w:tblBorders>
        <w:tblLook w:val="0000"/>
      </w:tblPr>
      <w:tblGrid>
        <w:gridCol w:w="6771"/>
      </w:tblGrid>
      <w:tr w:rsidR="00253B08" w:rsidRPr="008F2A7F">
        <w:trPr>
          <w:trHeight w:val="411"/>
        </w:trPr>
        <w:tc>
          <w:tcPr>
            <w:tcW w:w="6771" w:type="dxa"/>
            <w:tcBorders>
              <w:top w:val="single" w:sz="4" w:space="0" w:color="auto"/>
              <w:bottom w:val="single" w:sz="4" w:space="0" w:color="auto"/>
            </w:tcBorders>
            <w:vAlign w:val="center"/>
          </w:tcPr>
          <w:p w:rsidR="00253B08" w:rsidRPr="00A756A0" w:rsidRDefault="00253B08" w:rsidP="00A756A0">
            <w:pPr>
              <w:rPr>
                <w:color w:val="000000"/>
                <w:sz w:val="20"/>
                <w:szCs w:val="20"/>
                <w:lang w:val="lt-LT"/>
              </w:rPr>
            </w:pPr>
            <w:r w:rsidRPr="00A756A0">
              <w:rPr>
                <w:b/>
                <w:bCs/>
                <w:color w:val="000000"/>
                <w:sz w:val="16"/>
                <w:szCs w:val="16"/>
                <w:lang w:val="lt-LT"/>
              </w:rPr>
              <w:t>Pildo seniūnijos ar  viešosios įstaigos Lietuvos žemės ūkio konsultavimo tarnybos rajono konsultavimo biuro  darbuotojas</w:t>
            </w:r>
          </w:p>
        </w:tc>
      </w:tr>
      <w:tr w:rsidR="00253B08" w:rsidRPr="00A756A0">
        <w:trPr>
          <w:trHeight w:val="275"/>
        </w:trPr>
        <w:tc>
          <w:tcPr>
            <w:tcW w:w="6771" w:type="dxa"/>
            <w:tcBorders>
              <w:top w:val="single" w:sz="4" w:space="0" w:color="auto"/>
              <w:bottom w:val="single" w:sz="4" w:space="0" w:color="auto"/>
            </w:tcBorders>
            <w:vAlign w:val="center"/>
          </w:tcPr>
          <w:p w:rsidR="00253B08" w:rsidRPr="00A756A0" w:rsidRDefault="00253B08" w:rsidP="00A756A0">
            <w:pPr>
              <w:pStyle w:val="TableofFigures"/>
              <w:rPr>
                <w:color w:val="000000"/>
                <w:lang w:val="lt-LT"/>
              </w:rPr>
            </w:pPr>
            <w:r w:rsidRPr="00A756A0">
              <w:rPr>
                <w:color w:val="000000"/>
                <w:lang w:val="lt-LT"/>
              </w:rPr>
              <w:t>Savivaldybė (kodas |__|__|)</w:t>
            </w:r>
          </w:p>
        </w:tc>
      </w:tr>
      <w:tr w:rsidR="00253B08" w:rsidRPr="00A756A0">
        <w:trPr>
          <w:trHeight w:val="295"/>
        </w:trPr>
        <w:tc>
          <w:tcPr>
            <w:tcW w:w="6771" w:type="dxa"/>
            <w:tcBorders>
              <w:top w:val="single" w:sz="4" w:space="0" w:color="auto"/>
              <w:bottom w:val="single" w:sz="4" w:space="0" w:color="auto"/>
            </w:tcBorders>
            <w:vAlign w:val="center"/>
          </w:tcPr>
          <w:p w:rsidR="00253B08" w:rsidRPr="00A756A0" w:rsidRDefault="00253B08" w:rsidP="00A756A0">
            <w:pPr>
              <w:rPr>
                <w:color w:val="000000"/>
                <w:sz w:val="20"/>
                <w:szCs w:val="20"/>
                <w:lang w:val="lt-LT"/>
              </w:rPr>
            </w:pPr>
            <w:r w:rsidRPr="00A756A0">
              <w:rPr>
                <w:color w:val="000000"/>
                <w:sz w:val="20"/>
                <w:szCs w:val="20"/>
                <w:lang w:val="lt-LT"/>
              </w:rPr>
              <w:t>Dokumento pateikimo data |__|__|__|__|  |__|__|  |__|__|</w:t>
            </w:r>
          </w:p>
        </w:tc>
      </w:tr>
      <w:tr w:rsidR="00253B08" w:rsidRPr="008F2A7F">
        <w:trPr>
          <w:trHeight w:val="681"/>
        </w:trPr>
        <w:tc>
          <w:tcPr>
            <w:tcW w:w="6771" w:type="dxa"/>
            <w:tcBorders>
              <w:top w:val="single" w:sz="4" w:space="0" w:color="auto"/>
              <w:bottom w:val="single" w:sz="4" w:space="0" w:color="auto"/>
            </w:tcBorders>
          </w:tcPr>
          <w:p w:rsidR="00253B08" w:rsidRPr="00A756A0" w:rsidRDefault="00253B08" w:rsidP="00A756A0">
            <w:pPr>
              <w:rPr>
                <w:color w:val="000000"/>
                <w:sz w:val="20"/>
                <w:szCs w:val="20"/>
                <w:lang w:val="lt-LT"/>
              </w:rPr>
            </w:pPr>
            <w:r w:rsidRPr="00A756A0">
              <w:rPr>
                <w:color w:val="000000"/>
                <w:sz w:val="20"/>
                <w:szCs w:val="20"/>
                <w:lang w:val="lt-LT"/>
              </w:rPr>
              <w:t>Dokumentą priėmęs darbuotojas (pareigos, vardas, pavardė, telefono Nr., parašas)</w:t>
            </w:r>
          </w:p>
        </w:tc>
      </w:tr>
    </w:tbl>
    <w:p w:rsidR="00253B08" w:rsidRPr="00A756A0" w:rsidRDefault="00253B08" w:rsidP="00A756A0">
      <w:pPr>
        <w:rPr>
          <w:b/>
          <w:bCs/>
          <w:color w:val="000000"/>
          <w:sz w:val="20"/>
          <w:szCs w:val="20"/>
          <w:lang w:val="lt-LT"/>
        </w:rPr>
      </w:pPr>
    </w:p>
    <w:tbl>
      <w:tblPr>
        <w:tblW w:w="0" w:type="auto"/>
        <w:tblInd w:w="-106" w:type="dxa"/>
        <w:tblLayout w:type="fixed"/>
        <w:tblLook w:val="0000"/>
      </w:tblPr>
      <w:tblGrid>
        <w:gridCol w:w="9540"/>
      </w:tblGrid>
      <w:tr w:rsidR="00253B08" w:rsidRPr="008F2A7F">
        <w:trPr>
          <w:trHeight w:val="340"/>
        </w:trPr>
        <w:tc>
          <w:tcPr>
            <w:tcW w:w="9540" w:type="dxa"/>
          </w:tcPr>
          <w:p w:rsidR="00253B08" w:rsidRPr="00A756A0" w:rsidRDefault="00253B08" w:rsidP="008E1A72">
            <w:pPr>
              <w:pStyle w:val="BodyText0"/>
              <w:tabs>
                <w:tab w:val="left" w:pos="0"/>
                <w:tab w:val="center" w:pos="72"/>
                <w:tab w:val="left" w:pos="252"/>
                <w:tab w:val="left" w:pos="432"/>
              </w:tabs>
              <w:spacing w:before="120"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(fizinio asmens vardas, pavardė arba juridinio asmens teisinė forma ir pavadinimas)</w:t>
            </w:r>
          </w:p>
          <w:p w:rsidR="00253B08" w:rsidRPr="008E1A72" w:rsidRDefault="00253B08" w:rsidP="008E1A72">
            <w:pPr>
              <w:pStyle w:val="BodyText0"/>
              <w:tabs>
                <w:tab w:val="left" w:pos="0"/>
                <w:tab w:val="center" w:pos="72"/>
                <w:tab w:val="left" w:pos="252"/>
                <w:tab w:val="left" w:pos="432"/>
              </w:tabs>
              <w:spacing w:after="0"/>
              <w:jc w:val="center"/>
              <w:rPr>
                <w:b/>
                <w:bCs/>
                <w:color w:val="000000"/>
                <w:sz w:val="12"/>
                <w:szCs w:val="12"/>
                <w:lang w:val="lt-LT"/>
              </w:rPr>
            </w:pPr>
          </w:p>
        </w:tc>
      </w:tr>
      <w:tr w:rsidR="00253B08" w:rsidRPr="008F2A7F">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(fizinio asmens kodas arba juridinio asmens kodas)</w:t>
            </w:r>
          </w:p>
          <w:p w:rsidR="00253B08" w:rsidRPr="008E1A72" w:rsidRDefault="00253B08" w:rsidP="008E1A72">
            <w:pPr>
              <w:pStyle w:val="BodyText0"/>
              <w:tabs>
                <w:tab w:val="left" w:pos="0"/>
                <w:tab w:val="center" w:pos="72"/>
                <w:tab w:val="left" w:pos="252"/>
                <w:tab w:val="left" w:pos="432"/>
              </w:tabs>
              <w:spacing w:after="0"/>
              <w:jc w:val="center"/>
              <w:rPr>
                <w:color w:val="000000"/>
                <w:sz w:val="12"/>
                <w:szCs w:val="12"/>
                <w:lang w:val="lt-LT"/>
              </w:rPr>
            </w:pPr>
          </w:p>
        </w:tc>
      </w:tr>
      <w:tr w:rsidR="00253B08" w:rsidRPr="00A756A0">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(savivaldybė – pagal gyvenamąją vietą)</w:t>
            </w:r>
          </w:p>
          <w:p w:rsidR="00253B08" w:rsidRPr="008E1A72" w:rsidRDefault="00253B08" w:rsidP="008E1A72">
            <w:pPr>
              <w:pStyle w:val="BodyText0"/>
              <w:tabs>
                <w:tab w:val="left" w:pos="0"/>
                <w:tab w:val="center" w:pos="72"/>
                <w:tab w:val="left" w:pos="252"/>
                <w:tab w:val="left" w:pos="432"/>
              </w:tabs>
              <w:spacing w:after="0"/>
              <w:jc w:val="center"/>
              <w:rPr>
                <w:color w:val="000000"/>
                <w:sz w:val="12"/>
                <w:szCs w:val="12"/>
                <w:lang w:val="lt-LT"/>
              </w:rPr>
            </w:pPr>
          </w:p>
        </w:tc>
      </w:tr>
      <w:tr w:rsidR="00253B08" w:rsidRPr="00A756A0">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(seniūnija – pagal gyvenamąją vietą)</w:t>
            </w:r>
          </w:p>
          <w:p w:rsidR="00253B08" w:rsidRPr="008E1A72" w:rsidRDefault="00253B08" w:rsidP="008E1A72">
            <w:pPr>
              <w:pStyle w:val="BodyText0"/>
              <w:tabs>
                <w:tab w:val="left" w:pos="0"/>
                <w:tab w:val="center" w:pos="72"/>
                <w:tab w:val="left" w:pos="252"/>
                <w:tab w:val="left" w:pos="432"/>
              </w:tabs>
              <w:spacing w:after="0"/>
              <w:jc w:val="center"/>
              <w:rPr>
                <w:color w:val="000000"/>
                <w:sz w:val="12"/>
                <w:szCs w:val="12"/>
                <w:lang w:val="lt-LT"/>
              </w:rPr>
            </w:pPr>
          </w:p>
        </w:tc>
      </w:tr>
      <w:tr w:rsidR="00253B08" w:rsidRPr="00A756A0">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(kaimas, miestelis ir kt. – pagal gyvenamąją vietą)</w:t>
            </w:r>
          </w:p>
          <w:p w:rsidR="00253B08" w:rsidRPr="008E1A72" w:rsidRDefault="00253B08" w:rsidP="008E1A72">
            <w:pPr>
              <w:pStyle w:val="BodyText0"/>
              <w:tabs>
                <w:tab w:val="left" w:pos="0"/>
                <w:tab w:val="center" w:pos="72"/>
                <w:tab w:val="left" w:pos="252"/>
                <w:tab w:val="left" w:pos="432"/>
              </w:tabs>
              <w:spacing w:after="0"/>
              <w:jc w:val="center"/>
              <w:rPr>
                <w:color w:val="000000"/>
                <w:sz w:val="12"/>
                <w:szCs w:val="12"/>
                <w:lang w:val="lt-LT"/>
              </w:rPr>
            </w:pPr>
          </w:p>
        </w:tc>
      </w:tr>
      <w:tr w:rsidR="00253B08" w:rsidRPr="00A756A0">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(gatvės pavadinimas, namo Nr., buto Nr. – pagal gyvenamąją vietą)</w:t>
            </w:r>
          </w:p>
          <w:p w:rsidR="00253B08" w:rsidRPr="008E1A72" w:rsidRDefault="00253B08" w:rsidP="008E1A72">
            <w:pPr>
              <w:pStyle w:val="BodyText0"/>
              <w:tabs>
                <w:tab w:val="left" w:pos="0"/>
                <w:tab w:val="center" w:pos="72"/>
                <w:tab w:val="left" w:pos="252"/>
                <w:tab w:val="left" w:pos="432"/>
              </w:tabs>
              <w:spacing w:after="0"/>
              <w:jc w:val="center"/>
              <w:rPr>
                <w:color w:val="000000"/>
                <w:sz w:val="12"/>
                <w:szCs w:val="12"/>
                <w:lang w:val="lt-LT"/>
              </w:rPr>
            </w:pPr>
          </w:p>
        </w:tc>
      </w:tr>
      <w:tr w:rsidR="00253B08" w:rsidRPr="00A756A0">
        <w:trPr>
          <w:trHeight w:val="340"/>
        </w:trPr>
        <w:tc>
          <w:tcPr>
            <w:tcW w:w="9540" w:type="dxa"/>
          </w:tcPr>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|__|__|__|__|__|__|__|__|__|__|__|__|__|__|__|__|__|__|__|__|__|__|__|__|__|__|__|__|__|__|__|__|__|__|__|</w:t>
            </w:r>
          </w:p>
          <w:p w:rsidR="00253B08" w:rsidRPr="00A756A0" w:rsidRDefault="00253B08" w:rsidP="008E1A72">
            <w:pPr>
              <w:pStyle w:val="BodyText0"/>
              <w:tabs>
                <w:tab w:val="left" w:pos="0"/>
                <w:tab w:val="center" w:pos="72"/>
                <w:tab w:val="left" w:pos="252"/>
                <w:tab w:val="left" w:pos="432"/>
              </w:tabs>
              <w:spacing w:after="0"/>
              <w:jc w:val="center"/>
              <w:rPr>
                <w:color w:val="000000"/>
                <w:sz w:val="20"/>
                <w:szCs w:val="20"/>
                <w:lang w:val="lt-LT"/>
              </w:rPr>
            </w:pPr>
            <w:r w:rsidRPr="00A756A0">
              <w:rPr>
                <w:color w:val="000000"/>
                <w:sz w:val="20"/>
                <w:szCs w:val="20"/>
                <w:lang w:val="lt-LT"/>
              </w:rPr>
              <w:t>(telefono Nr., el. pašto adresas)</w:t>
            </w:r>
          </w:p>
        </w:tc>
      </w:tr>
    </w:tbl>
    <w:p w:rsidR="00253B08" w:rsidRDefault="00253B08" w:rsidP="007A2B17">
      <w:pPr>
        <w:pStyle w:val="Footer"/>
        <w:tabs>
          <w:tab w:val="left" w:pos="720"/>
        </w:tabs>
        <w:rPr>
          <w:b/>
          <w:bCs/>
          <w:color w:val="000000"/>
          <w:sz w:val="20"/>
          <w:szCs w:val="20"/>
          <w:lang w:val="lt-LT"/>
        </w:rPr>
      </w:pPr>
    </w:p>
    <w:p w:rsidR="00253B08" w:rsidRPr="007A2B17" w:rsidRDefault="00253B08" w:rsidP="007A2B17">
      <w:pPr>
        <w:pStyle w:val="Footer"/>
        <w:tabs>
          <w:tab w:val="left" w:pos="720"/>
        </w:tabs>
        <w:rPr>
          <w:b/>
          <w:bCs/>
          <w:color w:val="000000"/>
          <w:sz w:val="20"/>
          <w:szCs w:val="20"/>
          <w:lang w:val="lt-LT"/>
        </w:rPr>
      </w:pPr>
      <w:r w:rsidRPr="007A2B17">
        <w:rPr>
          <w:b/>
          <w:bCs/>
          <w:color w:val="000000"/>
          <w:sz w:val="20"/>
          <w:szCs w:val="20"/>
          <w:lang w:val="lt-LT"/>
        </w:rPr>
        <w:t>Nacionalinei mokėjimo agentūrai prie Žemės ūkio ministerijos</w:t>
      </w:r>
    </w:p>
    <w:p w:rsidR="00253B08" w:rsidRPr="00A756A0" w:rsidRDefault="00253B08" w:rsidP="00A756A0">
      <w:pPr>
        <w:pStyle w:val="Footer"/>
        <w:tabs>
          <w:tab w:val="left" w:pos="720"/>
        </w:tabs>
        <w:rPr>
          <w:color w:val="000000"/>
          <w:sz w:val="20"/>
          <w:szCs w:val="20"/>
          <w:lang w:val="lt-LT"/>
        </w:rPr>
      </w:pPr>
    </w:p>
    <w:p w:rsidR="00253B08" w:rsidRPr="00A756A0" w:rsidRDefault="00253B08" w:rsidP="00A756A0">
      <w:pPr>
        <w:jc w:val="center"/>
        <w:rPr>
          <w:b/>
          <w:bCs/>
          <w:color w:val="000000"/>
          <w:sz w:val="20"/>
          <w:szCs w:val="20"/>
          <w:lang w:val="lt-LT"/>
        </w:rPr>
      </w:pPr>
      <w:r w:rsidRPr="00A756A0">
        <w:rPr>
          <w:rFonts w:ascii="TimesNewRomanPS-BoldMT" w:hAnsi="TimesNewRomanPS-BoldMT" w:cs="TimesNewRomanPS-BoldMT"/>
          <w:b/>
          <w:bCs/>
          <w:caps/>
          <w:color w:val="000000"/>
          <w:lang w:val="lt-LT"/>
        </w:rPr>
        <w:t>Paramos už žemės ūkio naudmenų ir kitus plotus paraiška</w:t>
      </w:r>
    </w:p>
    <w:p w:rsidR="00253B08" w:rsidRPr="00A756A0" w:rsidRDefault="00253B08" w:rsidP="00A756A0">
      <w:pPr>
        <w:rPr>
          <w:color w:val="000000"/>
          <w:sz w:val="20"/>
          <w:szCs w:val="20"/>
          <w:lang w:val="lt-LT"/>
        </w:rPr>
      </w:pPr>
    </w:p>
    <w:p w:rsidR="00253B08" w:rsidRPr="00A756A0" w:rsidRDefault="00253B08" w:rsidP="00286AFC">
      <w:pPr>
        <w:pStyle w:val="BodyText0"/>
        <w:tabs>
          <w:tab w:val="center" w:pos="5051"/>
          <w:tab w:val="left" w:pos="5520"/>
        </w:tabs>
        <w:spacing w:after="0"/>
        <w:ind w:firstLine="181"/>
        <w:rPr>
          <w:color w:val="000000"/>
          <w:sz w:val="20"/>
          <w:szCs w:val="20"/>
          <w:lang w:val="lt-LT"/>
        </w:rPr>
      </w:pPr>
      <w:r>
        <w:rPr>
          <w:noProof/>
          <w:lang w:val="lt-LT" w:eastAsia="lt-LT"/>
        </w:rPr>
        <w:pict>
          <v:line id="Line 3" o:spid="_x0000_s1026" style="position:absolute;left:0;text-align:left;z-index:251658240;visibility:visible" from="252pt,5.25pt" to="351pt,5.25pt"/>
        </w:pict>
      </w:r>
      <w:r>
        <w:rPr>
          <w:noProof/>
          <w:lang w:val="lt-LT" w:eastAsia="lt-LT"/>
        </w:rPr>
        <w:pict>
          <v:line id="Line 2" o:spid="_x0000_s1027" style="position:absolute;left:0;text-align:left;z-index:251657216;visibility:visible" from="108pt,7.25pt" to="225pt,7.25pt"/>
        </w:pict>
      </w:r>
      <w:r>
        <w:rPr>
          <w:color w:val="000000"/>
          <w:sz w:val="20"/>
          <w:szCs w:val="20"/>
          <w:lang w:val="lt-LT"/>
        </w:rPr>
        <w:t xml:space="preserve">                            Nr.</w:t>
      </w:r>
    </w:p>
    <w:p w:rsidR="00253B08" w:rsidRPr="00A756A0" w:rsidRDefault="00253B08" w:rsidP="00286AFC">
      <w:pPr>
        <w:pStyle w:val="BodyText0"/>
        <w:spacing w:after="0" w:line="360" w:lineRule="auto"/>
        <w:ind w:firstLine="181"/>
        <w:rPr>
          <w:color w:val="000000"/>
          <w:sz w:val="20"/>
          <w:szCs w:val="20"/>
          <w:lang w:val="lt-LT"/>
        </w:rPr>
      </w:pPr>
      <w:r w:rsidRPr="00A756A0">
        <w:rPr>
          <w:color w:val="000000"/>
          <w:sz w:val="20"/>
          <w:szCs w:val="20"/>
          <w:lang w:val="lt-LT"/>
        </w:rPr>
        <w:tab/>
      </w:r>
      <w:r w:rsidRPr="00A756A0">
        <w:rPr>
          <w:color w:val="000000"/>
          <w:sz w:val="20"/>
          <w:szCs w:val="20"/>
          <w:lang w:val="lt-LT"/>
        </w:rPr>
        <w:tab/>
      </w:r>
      <w:r>
        <w:rPr>
          <w:color w:val="000000"/>
          <w:sz w:val="20"/>
          <w:szCs w:val="20"/>
          <w:lang w:val="lt-LT"/>
        </w:rPr>
        <w:tab/>
      </w:r>
      <w:r>
        <w:rPr>
          <w:color w:val="000000"/>
          <w:sz w:val="20"/>
          <w:szCs w:val="20"/>
          <w:lang w:val="lt-LT"/>
        </w:rPr>
        <w:tab/>
      </w:r>
      <w:r w:rsidRPr="00A756A0">
        <w:rPr>
          <w:color w:val="000000"/>
          <w:sz w:val="20"/>
          <w:szCs w:val="20"/>
          <w:lang w:val="lt-LT"/>
        </w:rPr>
        <w:t>(data)</w:t>
      </w:r>
    </w:p>
    <w:p w:rsidR="00253B08" w:rsidRPr="00A756A0" w:rsidRDefault="00253B08" w:rsidP="00A756A0">
      <w:pPr>
        <w:pStyle w:val="Heading1"/>
        <w:rPr>
          <w:color w:val="000000"/>
          <w:sz w:val="20"/>
          <w:szCs w:val="20"/>
        </w:rPr>
      </w:pPr>
      <w:r w:rsidRPr="00A756A0">
        <w:rPr>
          <w:color w:val="000000"/>
          <w:sz w:val="20"/>
          <w:szCs w:val="20"/>
        </w:rPr>
        <w:t>I. BENDRIEJI DUOMENYS</w:t>
      </w:r>
    </w:p>
    <w:p w:rsidR="00253B08" w:rsidRPr="00A756A0" w:rsidRDefault="00253B08" w:rsidP="00A756A0">
      <w:pPr>
        <w:jc w:val="center"/>
        <w:rPr>
          <w:color w:val="000000"/>
          <w:sz w:val="20"/>
          <w:szCs w:val="20"/>
          <w:lang w:val="lt-LT"/>
        </w:rPr>
      </w:pPr>
    </w:p>
    <w:tbl>
      <w:tblPr>
        <w:tblW w:w="0" w:type="auto"/>
        <w:tblInd w:w="-106" w:type="dxa"/>
        <w:tblLayout w:type="fixed"/>
        <w:tblLook w:val="0000"/>
      </w:tblPr>
      <w:tblGrid>
        <w:gridCol w:w="9540"/>
      </w:tblGrid>
      <w:tr w:rsidR="00253B08" w:rsidRPr="00A756A0">
        <w:trPr>
          <w:trHeight w:val="340"/>
        </w:trPr>
        <w:tc>
          <w:tcPr>
            <w:tcW w:w="9540" w:type="dxa"/>
          </w:tcPr>
          <w:p w:rsidR="00253B08" w:rsidRPr="00A756A0" w:rsidRDefault="00253B08" w:rsidP="00A756A0">
            <w:pPr>
              <w:pStyle w:val="BodyText0"/>
              <w:tabs>
                <w:tab w:val="left" w:pos="0"/>
                <w:tab w:val="center" w:pos="72"/>
                <w:tab w:val="left" w:pos="252"/>
                <w:tab w:val="left" w:pos="432"/>
              </w:tabs>
              <w:spacing w:line="360" w:lineRule="auto"/>
              <w:rPr>
                <w:color w:val="000000"/>
                <w:sz w:val="20"/>
                <w:szCs w:val="20"/>
                <w:lang w:val="lt-LT"/>
              </w:rPr>
            </w:pPr>
            <w:r w:rsidRPr="00A756A0">
              <w:rPr>
                <w:b/>
                <w:bCs/>
                <w:color w:val="000000"/>
                <w:sz w:val="20"/>
                <w:szCs w:val="20"/>
                <w:lang w:val="lt-LT"/>
              </w:rPr>
              <w:tab/>
              <w:t xml:space="preserve">Fizinio / juridinio asmens valdos Nr. </w:t>
            </w:r>
            <w:r w:rsidRPr="00A756A0">
              <w:rPr>
                <w:color w:val="000000"/>
                <w:sz w:val="20"/>
                <w:szCs w:val="20"/>
                <w:lang w:val="lt-LT"/>
              </w:rPr>
              <w:t>|__|__|__|__|__|__|__|__|__|__|</w:t>
            </w:r>
          </w:p>
        </w:tc>
      </w:tr>
      <w:tr w:rsidR="00253B08" w:rsidRPr="00A756A0">
        <w:trPr>
          <w:trHeight w:val="268"/>
        </w:trPr>
        <w:tc>
          <w:tcPr>
            <w:tcW w:w="9540" w:type="dxa"/>
          </w:tcPr>
          <w:p w:rsidR="00253B08" w:rsidRPr="00A756A0" w:rsidRDefault="00253B08" w:rsidP="00A756A0">
            <w:pPr>
              <w:pStyle w:val="BodyText0"/>
              <w:spacing w:line="360" w:lineRule="auto"/>
              <w:rPr>
                <w:b/>
                <w:bCs/>
                <w:color w:val="000000"/>
                <w:sz w:val="20"/>
                <w:szCs w:val="20"/>
                <w:lang w:val="lt-LT"/>
              </w:rPr>
            </w:pPr>
            <w:r w:rsidRPr="00A756A0">
              <w:rPr>
                <w:b/>
                <w:bCs/>
                <w:color w:val="000000"/>
                <w:sz w:val="20"/>
                <w:szCs w:val="20"/>
                <w:lang w:val="lt-LT"/>
              </w:rPr>
              <w:t>Pageidauju, kad išmokų suma būtų pervesta</w:t>
            </w:r>
          </w:p>
        </w:tc>
      </w:tr>
      <w:tr w:rsidR="00253B08" w:rsidRPr="008F2A7F">
        <w:trPr>
          <w:trHeight w:val="448"/>
        </w:trPr>
        <w:tc>
          <w:tcPr>
            <w:tcW w:w="9540" w:type="dxa"/>
          </w:tcPr>
          <w:p w:rsidR="00253B08" w:rsidRPr="00A756A0" w:rsidRDefault="00253B08" w:rsidP="00A756A0">
            <w:pPr>
              <w:pStyle w:val="BodyText0"/>
              <w:rPr>
                <w:color w:val="000000"/>
                <w:sz w:val="20"/>
                <w:szCs w:val="20"/>
                <w:lang w:val="lt-LT"/>
              </w:rPr>
            </w:pPr>
            <w:r w:rsidRPr="00A756A0">
              <w:rPr>
                <w:color w:val="000000"/>
                <w:sz w:val="20"/>
                <w:szCs w:val="20"/>
                <w:lang w:val="lt-LT"/>
              </w:rPr>
              <w:t>Atsiskaitomosios sąskaitos Nr. |__|__|__|__|__|__|__|__|__|__|__|__|__|__|__|__|__|__|__|__|</w:t>
            </w:r>
          </w:p>
          <w:p w:rsidR="00253B08" w:rsidRPr="0014230D" w:rsidRDefault="00253B08" w:rsidP="007A2B17">
            <w:pPr>
              <w:pStyle w:val="BodyText0"/>
              <w:spacing w:after="0"/>
              <w:rPr>
                <w:b/>
                <w:bCs/>
                <w:color w:val="000000"/>
                <w:sz w:val="20"/>
                <w:szCs w:val="20"/>
                <w:lang w:val="lt-LT"/>
              </w:rPr>
            </w:pPr>
            <w:r w:rsidRPr="00A756A0">
              <w:rPr>
                <w:b/>
                <w:bCs/>
                <w:color w:val="000000"/>
                <w:sz w:val="20"/>
                <w:szCs w:val="20"/>
                <w:lang w:val="lt-LT"/>
              </w:rPr>
              <w:t xml:space="preserve">Pageidauju </w:t>
            </w:r>
            <w:r>
              <w:rPr>
                <w:b/>
                <w:bCs/>
                <w:color w:val="000000"/>
                <w:sz w:val="20"/>
                <w:szCs w:val="20"/>
                <w:lang w:val="lt-LT"/>
              </w:rPr>
              <w:t xml:space="preserve">papildomai </w:t>
            </w:r>
            <w:r w:rsidRPr="00A756A0">
              <w:rPr>
                <w:b/>
                <w:bCs/>
                <w:color w:val="000000"/>
                <w:sz w:val="20"/>
                <w:szCs w:val="20"/>
                <w:lang w:val="lt-LT"/>
              </w:rPr>
              <w:t>informaciją gauti:</w:t>
            </w:r>
          </w:p>
          <w:p w:rsidR="00253B08" w:rsidRPr="00A756A0" w:rsidRDefault="00253B08" w:rsidP="007A2B17">
            <w:pPr>
              <w:pStyle w:val="BodyText0"/>
              <w:spacing w:after="0"/>
              <w:rPr>
                <w:color w:val="000000"/>
                <w:sz w:val="20"/>
                <w:szCs w:val="20"/>
                <w:lang w:val="lt-LT"/>
              </w:rPr>
            </w:pPr>
            <w:r w:rsidRPr="00A756A0">
              <w:rPr>
                <w:color w:val="000000"/>
                <w:sz w:val="20"/>
                <w:szCs w:val="20"/>
                <w:lang w:val="lt-LT"/>
              </w:rPr>
              <w:sym w:font="Wingdings" w:char="F0A8"/>
            </w:r>
            <w:r w:rsidRPr="00A756A0">
              <w:rPr>
                <w:color w:val="000000"/>
                <w:sz w:val="20"/>
                <w:szCs w:val="20"/>
                <w:lang w:val="lt-LT"/>
              </w:rPr>
              <w:t xml:space="preserve"> Elektroniniu paštu</w:t>
            </w:r>
          </w:p>
          <w:p w:rsidR="00253B08" w:rsidRPr="00A756A0" w:rsidRDefault="00253B08" w:rsidP="007A2B17">
            <w:pPr>
              <w:pStyle w:val="BodyText0"/>
              <w:spacing w:after="0"/>
              <w:rPr>
                <w:color w:val="000000"/>
                <w:sz w:val="20"/>
                <w:szCs w:val="20"/>
                <w:lang w:val="lt-LT"/>
              </w:rPr>
            </w:pPr>
            <w:r w:rsidRPr="00A756A0">
              <w:rPr>
                <w:color w:val="000000"/>
                <w:sz w:val="20"/>
                <w:szCs w:val="20"/>
                <w:lang w:val="lt-LT"/>
              </w:rPr>
              <w:sym w:font="Wingdings" w:char="F0A8"/>
            </w:r>
            <w:r w:rsidRPr="00A756A0">
              <w:rPr>
                <w:color w:val="000000"/>
                <w:sz w:val="20"/>
                <w:szCs w:val="20"/>
                <w:lang w:val="lt-LT"/>
              </w:rPr>
              <w:t xml:space="preserve"> Trumpąja žinute mobiliuoju telefonu</w:t>
            </w:r>
          </w:p>
          <w:p w:rsidR="00253B08" w:rsidRPr="00A756A0" w:rsidRDefault="00253B08" w:rsidP="007A2B17">
            <w:pPr>
              <w:pStyle w:val="BodyText0"/>
              <w:spacing w:after="0"/>
              <w:rPr>
                <w:color w:val="000000"/>
                <w:sz w:val="20"/>
                <w:szCs w:val="20"/>
                <w:lang w:val="lt-LT"/>
              </w:rPr>
            </w:pPr>
            <w:r w:rsidRPr="00A756A0">
              <w:rPr>
                <w:color w:val="000000"/>
                <w:sz w:val="20"/>
                <w:szCs w:val="20"/>
                <w:lang w:val="lt-LT"/>
              </w:rPr>
              <w:sym w:font="Wingdings" w:char="F0A8"/>
            </w:r>
            <w:r w:rsidRPr="00A756A0">
              <w:rPr>
                <w:color w:val="000000"/>
                <w:sz w:val="20"/>
                <w:szCs w:val="20"/>
                <w:lang w:val="lt-LT"/>
              </w:rPr>
              <w:t xml:space="preserve"> Paštu</w:t>
            </w:r>
          </w:p>
          <w:p w:rsidR="00253B08" w:rsidRPr="00A756A0" w:rsidRDefault="00253B08" w:rsidP="00A756A0">
            <w:pPr>
              <w:pStyle w:val="BodyText0"/>
              <w:rPr>
                <w:color w:val="000000"/>
                <w:sz w:val="20"/>
                <w:szCs w:val="20"/>
                <w:lang w:val="lt-LT"/>
              </w:rPr>
            </w:pPr>
            <w:r w:rsidRPr="00A756A0">
              <w:rPr>
                <w:b/>
                <w:bCs/>
                <w:sz w:val="20"/>
                <w:szCs w:val="20"/>
                <w:lang w:val="lt-LT"/>
              </w:rPr>
              <w:t>Pareiškėjai, praėjusiais metais nedeklaravę naudmenų ir (arba) kitų plotų, žemės valdymo teisės (nuosavybės, nuomos ar kitais pagrindais) patvirtinimo dokumentus pateikė</w:t>
            </w:r>
            <w:r w:rsidRPr="00A756A0">
              <w:rPr>
                <w:b/>
                <w:bCs/>
                <w:color w:val="000000"/>
                <w:sz w:val="20"/>
                <w:szCs w:val="20"/>
                <w:lang w:val="lt-LT"/>
              </w:rPr>
              <w:t xml:space="preserve"> (pažymėti </w:t>
            </w:r>
            <w:r w:rsidRPr="00A756A0">
              <w:rPr>
                <w:b/>
                <w:bCs/>
                <w:sz w:val="20"/>
                <w:szCs w:val="20"/>
                <w:lang w:val="lt-LT"/>
              </w:rPr>
              <w:t>„x“</w:t>
            </w:r>
            <w:r w:rsidRPr="00A756A0">
              <w:rPr>
                <w:b/>
                <w:bCs/>
                <w:color w:val="000000"/>
                <w:sz w:val="20"/>
                <w:szCs w:val="20"/>
                <w:lang w:val="lt-LT"/>
              </w:rPr>
              <w:t xml:space="preserve">): </w:t>
            </w:r>
            <w:r w:rsidRPr="00A756A0">
              <w:rPr>
                <w:color w:val="000000"/>
                <w:sz w:val="20"/>
                <w:szCs w:val="20"/>
                <w:lang w:val="lt-LT"/>
              </w:rPr>
              <w:sym w:font="Wingdings" w:char="F0A8"/>
            </w:r>
          </w:p>
          <w:p w:rsidR="00253B08" w:rsidRPr="0014230D" w:rsidRDefault="00253B08" w:rsidP="00A756A0">
            <w:pPr>
              <w:pStyle w:val="BodyText0"/>
              <w:rPr>
                <w:b/>
                <w:bCs/>
                <w:sz w:val="20"/>
                <w:szCs w:val="20"/>
                <w:lang w:val="lt-LT"/>
              </w:rPr>
            </w:pPr>
            <w:r w:rsidRPr="00A756A0">
              <w:rPr>
                <w:b/>
                <w:bCs/>
                <w:sz w:val="20"/>
                <w:szCs w:val="20"/>
                <w:lang w:val="lt-LT"/>
              </w:rPr>
              <w:t>Pareiškėjai, dek</w:t>
            </w:r>
            <w:r>
              <w:rPr>
                <w:b/>
                <w:bCs/>
                <w:sz w:val="20"/>
                <w:szCs w:val="20"/>
                <w:lang w:val="lt-LT"/>
              </w:rPr>
              <w:t xml:space="preserve">laruojantys valstybinėje </w:t>
            </w:r>
            <w:r w:rsidRPr="0014230D">
              <w:rPr>
                <w:b/>
                <w:bCs/>
                <w:sz w:val="20"/>
                <w:szCs w:val="20"/>
                <w:lang w:val="lt-LT"/>
              </w:rPr>
              <w:t xml:space="preserve">ir </w:t>
            </w:r>
            <w:r>
              <w:rPr>
                <w:b/>
                <w:bCs/>
                <w:sz w:val="20"/>
                <w:szCs w:val="20"/>
                <w:lang w:val="lt-LT"/>
              </w:rPr>
              <w:t>iki šiol</w:t>
            </w:r>
            <w:r w:rsidRPr="0014230D">
              <w:rPr>
                <w:b/>
                <w:bCs/>
                <w:sz w:val="20"/>
                <w:szCs w:val="20"/>
                <w:lang w:val="lt-LT"/>
              </w:rPr>
              <w:t xml:space="preserve"> nedeklaruotoje žemėje tos žemės naudojimo ar valdymo teisės patvirtinimo dokumentą pateikė (pažymėti „x“): </w:t>
            </w:r>
            <w:r w:rsidRPr="0014230D">
              <w:rPr>
                <w:b/>
                <w:bCs/>
                <w:sz w:val="20"/>
                <w:szCs w:val="20"/>
                <w:lang w:val="lt-LT"/>
              </w:rPr>
              <w:sym w:font="Wingdings" w:char="F0A8"/>
            </w:r>
          </w:p>
          <w:p w:rsidR="00253B08" w:rsidRPr="00A756A0" w:rsidRDefault="00253B08" w:rsidP="00A756A0">
            <w:pPr>
              <w:pStyle w:val="BodyText0"/>
              <w:rPr>
                <w:b/>
                <w:bCs/>
                <w:color w:val="000000"/>
                <w:sz w:val="20"/>
                <w:szCs w:val="20"/>
                <w:lang w:val="lt-LT"/>
              </w:rPr>
            </w:pPr>
            <w:r w:rsidRPr="00A756A0">
              <w:rPr>
                <w:b/>
                <w:bCs/>
                <w:sz w:val="20"/>
                <w:szCs w:val="20"/>
                <w:lang w:val="lt-LT"/>
              </w:rPr>
              <w:t xml:space="preserve">Pageidauju, jog informacija apie paraiškos vertinimo rezultatus elektroniniu paštu būtų teikiama ir savivaldybių žemės ūkio skyriams </w:t>
            </w:r>
            <w:r w:rsidRPr="00A756A0">
              <w:rPr>
                <w:b/>
                <w:bCs/>
                <w:color w:val="000000"/>
                <w:sz w:val="20"/>
                <w:szCs w:val="20"/>
                <w:lang w:val="lt-LT"/>
              </w:rPr>
              <w:t xml:space="preserve">(pažymėti </w:t>
            </w:r>
            <w:r w:rsidRPr="00A756A0">
              <w:rPr>
                <w:b/>
                <w:bCs/>
                <w:sz w:val="20"/>
                <w:szCs w:val="20"/>
                <w:lang w:val="lt-LT"/>
              </w:rPr>
              <w:t>„x“</w:t>
            </w:r>
            <w:r w:rsidRPr="00A756A0">
              <w:rPr>
                <w:b/>
                <w:bCs/>
                <w:color w:val="000000"/>
                <w:sz w:val="20"/>
                <w:szCs w:val="20"/>
                <w:lang w:val="lt-LT"/>
              </w:rPr>
              <w:t xml:space="preserve">): </w:t>
            </w:r>
            <w:r w:rsidRPr="00A756A0">
              <w:rPr>
                <w:b/>
                <w:bCs/>
                <w:color w:val="000000"/>
                <w:sz w:val="20"/>
                <w:szCs w:val="20"/>
                <w:lang w:val="lt-LT"/>
              </w:rPr>
              <w:sym w:font="Wingdings" w:char="F0A8"/>
            </w:r>
          </w:p>
        </w:tc>
      </w:tr>
    </w:tbl>
    <w:p w:rsidR="00253B08" w:rsidRPr="00A756A0" w:rsidRDefault="00253B08" w:rsidP="00A756A0">
      <w:pPr>
        <w:rPr>
          <w:b/>
          <w:bCs/>
          <w:color w:val="000000"/>
          <w:sz w:val="20"/>
          <w:szCs w:val="20"/>
          <w:lang w:val="lt-LT"/>
        </w:rPr>
        <w:sectPr w:rsidR="00253B08" w:rsidRPr="00A756A0" w:rsidSect="00620945">
          <w:pgSz w:w="11906" w:h="16838"/>
          <w:pgMar w:top="567" w:right="578" w:bottom="284" w:left="1440" w:header="709" w:footer="709" w:gutter="0"/>
          <w:pgNumType w:start="1"/>
          <w:cols w:space="1296"/>
          <w:titlePg/>
        </w:sectPr>
      </w:pPr>
    </w:p>
    <w:p w:rsidR="00253B08" w:rsidRPr="00A756A0" w:rsidRDefault="00253B08" w:rsidP="00A756A0">
      <w:pPr>
        <w:jc w:val="center"/>
        <w:rPr>
          <w:lang w:val="lt-LT"/>
        </w:rPr>
      </w:pPr>
      <w:r w:rsidRPr="00A756A0">
        <w:rPr>
          <w:lang w:val="lt-LT"/>
        </w:rPr>
        <w:t>2</w:t>
      </w:r>
    </w:p>
    <w:p w:rsidR="00253B08" w:rsidRPr="00A756A0" w:rsidRDefault="00253B08" w:rsidP="00A756A0">
      <w:pPr>
        <w:ind w:left="-284"/>
        <w:jc w:val="center"/>
        <w:rPr>
          <w:b/>
          <w:bCs/>
          <w:sz w:val="20"/>
          <w:szCs w:val="20"/>
          <w:lang w:val="lt-LT"/>
        </w:rPr>
      </w:pPr>
      <w:r w:rsidRPr="00A756A0">
        <w:rPr>
          <w:b/>
          <w:bCs/>
          <w:color w:val="000000"/>
          <w:sz w:val="20"/>
          <w:szCs w:val="20"/>
          <w:lang w:val="lt-LT"/>
        </w:rPr>
        <w:t>II. DUOMENYS APIE ŽEMĖS ŪKIO NAUDMENAS IR KITUS PLOTUS*</w:t>
      </w:r>
    </w:p>
    <w:p w:rsidR="00253B08" w:rsidRPr="00A756A0" w:rsidRDefault="00253B08" w:rsidP="00BC19F3">
      <w:pPr>
        <w:ind w:left="284"/>
        <w:rPr>
          <w:b/>
          <w:bCs/>
          <w:color w:val="000000"/>
          <w:sz w:val="20"/>
          <w:szCs w:val="20"/>
          <w:lang w:val="lt-LT"/>
        </w:rPr>
      </w:pPr>
      <w:r w:rsidRPr="00A756A0">
        <w:rPr>
          <w:b/>
          <w:bCs/>
          <w:color w:val="000000"/>
          <w:sz w:val="20"/>
          <w:szCs w:val="20"/>
          <w:lang w:val="lt-LT"/>
        </w:rPr>
        <w:t xml:space="preserve">FIZINIO / JURIDINIO ASMENS VALDOS NR. </w:t>
      </w:r>
      <w:r w:rsidRPr="00A756A0">
        <w:rPr>
          <w:color w:val="000000"/>
          <w:sz w:val="20"/>
          <w:szCs w:val="20"/>
          <w:lang w:val="lt-LT"/>
        </w:rPr>
        <w:t>|__|__|__|__|__|__|__|__|__|__|</w:t>
      </w:r>
    </w:p>
    <w:p w:rsidR="00253B08" w:rsidRPr="00A756A0" w:rsidRDefault="00253B08" w:rsidP="00AD1538">
      <w:pPr>
        <w:pStyle w:val="BodyTextIndent3"/>
        <w:spacing w:after="0"/>
        <w:ind w:left="284"/>
        <w:jc w:val="both"/>
        <w:rPr>
          <w:color w:val="000000"/>
          <w:sz w:val="18"/>
          <w:szCs w:val="18"/>
          <w:lang w:val="lt-LT"/>
        </w:rPr>
      </w:pPr>
      <w:r w:rsidRPr="00A756A0">
        <w:rPr>
          <w:color w:val="000000"/>
          <w:sz w:val="18"/>
          <w:szCs w:val="18"/>
          <w:lang w:val="lt-LT"/>
        </w:rPr>
        <w:t xml:space="preserve">Turi būti nurodyti visi žemės ūkio naudmenų ir kiti plotai, už kuriuos prašoma paramos. Detalus naudmenų sąrašas ir jų kodai pateikti paraiškos pildymo </w:t>
      </w:r>
      <w:r>
        <w:rPr>
          <w:color w:val="000000"/>
          <w:sz w:val="18"/>
          <w:szCs w:val="18"/>
          <w:lang w:val="lt-LT"/>
        </w:rPr>
        <w:t>taisyklėse. Žemės ūkio naudmenų ir</w:t>
      </w:r>
      <w:r w:rsidRPr="00A756A0">
        <w:rPr>
          <w:color w:val="000000"/>
          <w:sz w:val="18"/>
          <w:szCs w:val="18"/>
          <w:lang w:val="lt-LT"/>
        </w:rPr>
        <w:t xml:space="preserve"> kiti plotai turi būti nurodyti hektarais, dviejų skaitmenų po kablelio tikslumu.</w:t>
      </w:r>
    </w:p>
    <w:p w:rsidR="00253B08" w:rsidRPr="00A756A0" w:rsidRDefault="00253B08" w:rsidP="00AD1538">
      <w:pPr>
        <w:pStyle w:val="BodyTextIndent3"/>
        <w:spacing w:after="0"/>
        <w:ind w:left="284"/>
        <w:jc w:val="right"/>
        <w:rPr>
          <w:color w:val="000000"/>
          <w:sz w:val="18"/>
          <w:szCs w:val="18"/>
          <w:lang w:val="lt-LT"/>
        </w:rPr>
      </w:pPr>
      <w:r w:rsidRPr="00A756A0">
        <w:rPr>
          <w:color w:val="000000"/>
          <w:sz w:val="18"/>
          <w:szCs w:val="18"/>
          <w:lang w:val="lt-LT"/>
        </w:rPr>
        <w:t>1 lentelė</w:t>
      </w:r>
    </w:p>
    <w:tbl>
      <w:tblPr>
        <w:tblpPr w:leftFromText="180" w:rightFromText="180" w:vertAnchor="text" w:horzAnchor="margin" w:tblpXSpec="center" w:tblpY="118"/>
        <w:tblOverlap w:val="never"/>
        <w:tblW w:w="14904" w:type="dxa"/>
        <w:tblLayout w:type="fixed"/>
        <w:tblCellMar>
          <w:left w:w="0" w:type="dxa"/>
          <w:right w:w="0" w:type="dxa"/>
        </w:tblCellMar>
        <w:tblLook w:val="0000"/>
      </w:tblPr>
      <w:tblGrid>
        <w:gridCol w:w="303"/>
        <w:gridCol w:w="1984"/>
        <w:gridCol w:w="567"/>
        <w:gridCol w:w="851"/>
        <w:gridCol w:w="992"/>
        <w:gridCol w:w="852"/>
        <w:gridCol w:w="992"/>
        <w:gridCol w:w="1134"/>
        <w:gridCol w:w="1701"/>
        <w:gridCol w:w="709"/>
        <w:gridCol w:w="992"/>
        <w:gridCol w:w="1276"/>
        <w:gridCol w:w="850"/>
        <w:gridCol w:w="709"/>
        <w:gridCol w:w="992"/>
      </w:tblGrid>
      <w:tr w:rsidR="00253B08" w:rsidRPr="008F2A7F">
        <w:trPr>
          <w:cantSplit/>
          <w:trHeight w:val="399"/>
        </w:trPr>
        <w:tc>
          <w:tcPr>
            <w:tcW w:w="30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A756A0" w:rsidRDefault="00253B08" w:rsidP="00275724">
            <w:pPr>
              <w:jc w:val="center"/>
              <w:rPr>
                <w:rFonts w:ascii="Times New Roman Bold" w:hAnsi="Times New Roman Bold" w:cs="Times New Roman Bold"/>
                <w:b/>
                <w:bCs/>
                <w:sz w:val="16"/>
                <w:szCs w:val="16"/>
                <w:lang w:val="lt-LT"/>
              </w:rPr>
            </w:pPr>
            <w:r w:rsidRPr="00A756A0">
              <w:rPr>
                <w:rFonts w:ascii="Times New Roman Bold" w:hAnsi="Times New Roman Bold" w:cs="Times New Roman Bold"/>
                <w:b/>
                <w:bCs/>
                <w:sz w:val="16"/>
                <w:szCs w:val="16"/>
                <w:lang w:val="lt-LT"/>
              </w:rPr>
              <w:t>Eil.Nr.</w:t>
            </w:r>
          </w:p>
        </w:tc>
        <w:tc>
          <w:tcPr>
            <w:tcW w:w="198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266BCD" w:rsidRDefault="00253B08" w:rsidP="00275724">
            <w:pPr>
              <w:jc w:val="center"/>
              <w:rPr>
                <w:rFonts w:ascii="Times New Roman Bold" w:hAnsi="Times New Roman Bold" w:cs="Times New Roman Bold"/>
                <w:b/>
                <w:bCs/>
                <w:sz w:val="16"/>
                <w:szCs w:val="16"/>
                <w:lang w:val="lt-LT"/>
              </w:rPr>
            </w:pPr>
            <w:r w:rsidRPr="00A756A0">
              <w:rPr>
                <w:rFonts w:ascii="Times New Roman Bold" w:hAnsi="Times New Roman Bold" w:cs="Times New Roman Bold"/>
                <w:b/>
                <w:bCs/>
                <w:sz w:val="16"/>
                <w:szCs w:val="16"/>
                <w:lang w:val="lt-LT"/>
              </w:rPr>
              <w:t>Kontrolinio žemėssklypo Nr.</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A756A0" w:rsidRDefault="00253B08" w:rsidP="00275724">
            <w:pPr>
              <w:jc w:val="center"/>
              <w:rPr>
                <w:b/>
                <w:bCs/>
                <w:sz w:val="16"/>
                <w:szCs w:val="16"/>
                <w:lang w:val="lt-LT"/>
              </w:rPr>
            </w:pPr>
            <w:r w:rsidRPr="00A756A0">
              <w:rPr>
                <w:b/>
                <w:bCs/>
                <w:sz w:val="16"/>
                <w:szCs w:val="16"/>
                <w:lang w:val="lt-LT"/>
              </w:rPr>
              <w:t>Lauko Nr.</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53B08" w:rsidRPr="00A756A0" w:rsidRDefault="00253B08" w:rsidP="00275724">
            <w:pPr>
              <w:jc w:val="center"/>
              <w:rPr>
                <w:b/>
                <w:bCs/>
                <w:sz w:val="16"/>
                <w:szCs w:val="16"/>
                <w:lang w:val="lt-LT"/>
              </w:rPr>
            </w:pPr>
            <w:r w:rsidRPr="00A756A0">
              <w:rPr>
                <w:b/>
                <w:bCs/>
                <w:sz w:val="16"/>
                <w:szCs w:val="16"/>
                <w:lang w:val="lt-LT"/>
              </w:rPr>
              <w:t>Naudmenos kodas</w:t>
            </w:r>
          </w:p>
        </w:tc>
        <w:tc>
          <w:tcPr>
            <w:tcW w:w="992" w:type="dxa"/>
            <w:vMerge w:val="restart"/>
            <w:tcBorders>
              <w:top w:val="single" w:sz="4" w:space="0" w:color="auto"/>
              <w:left w:val="nil"/>
              <w:right w:val="single" w:sz="4" w:space="0" w:color="auto"/>
            </w:tcBorders>
            <w:vAlign w:val="center"/>
          </w:tcPr>
          <w:p w:rsidR="00253B08" w:rsidRDefault="00253B08" w:rsidP="00275724">
            <w:pPr>
              <w:jc w:val="center"/>
              <w:rPr>
                <w:b/>
                <w:bCs/>
                <w:sz w:val="16"/>
                <w:szCs w:val="16"/>
                <w:lang w:val="lt-LT"/>
              </w:rPr>
            </w:pPr>
            <w:r w:rsidRPr="00A756A0">
              <w:rPr>
                <w:b/>
                <w:bCs/>
                <w:sz w:val="16"/>
                <w:szCs w:val="16"/>
                <w:lang w:val="lt-LT"/>
              </w:rPr>
              <w:t>Naudmenos, už kuri</w:t>
            </w:r>
            <w:r>
              <w:rPr>
                <w:b/>
                <w:bCs/>
                <w:sz w:val="16"/>
                <w:szCs w:val="16"/>
                <w:lang w:val="lt-LT"/>
              </w:rPr>
              <w:t>as mokamos tiesioginės išmokos,</w:t>
            </w:r>
          </w:p>
          <w:p w:rsidR="00253B08" w:rsidRPr="00A756A0" w:rsidRDefault="00253B08" w:rsidP="00275724">
            <w:pPr>
              <w:jc w:val="center"/>
              <w:rPr>
                <w:b/>
                <w:bCs/>
                <w:sz w:val="16"/>
                <w:szCs w:val="16"/>
                <w:lang w:val="lt-LT"/>
              </w:rPr>
            </w:pPr>
            <w:r w:rsidRPr="00A756A0">
              <w:rPr>
                <w:b/>
                <w:bCs/>
                <w:sz w:val="16"/>
                <w:szCs w:val="16"/>
                <w:lang w:val="lt-LT"/>
              </w:rPr>
              <w:t>ha</w:t>
            </w:r>
          </w:p>
        </w:tc>
        <w:tc>
          <w:tcPr>
            <w:tcW w:w="852" w:type="dxa"/>
            <w:vMerge w:val="restart"/>
            <w:tcBorders>
              <w:top w:val="single" w:sz="4" w:space="0" w:color="auto"/>
              <w:left w:val="single" w:sz="4" w:space="0" w:color="auto"/>
              <w:right w:val="single" w:sz="4" w:space="0" w:color="auto"/>
            </w:tcBorders>
            <w:vAlign w:val="center"/>
          </w:tcPr>
          <w:p w:rsidR="00253B08" w:rsidRDefault="00253B08" w:rsidP="00275724">
            <w:pPr>
              <w:jc w:val="center"/>
              <w:rPr>
                <w:b/>
                <w:bCs/>
                <w:sz w:val="16"/>
                <w:szCs w:val="16"/>
                <w:lang w:val="lt-LT"/>
              </w:rPr>
            </w:pPr>
            <w:r w:rsidRPr="00A756A0">
              <w:rPr>
                <w:b/>
                <w:bCs/>
                <w:sz w:val="16"/>
                <w:szCs w:val="16"/>
                <w:lang w:val="lt-LT"/>
              </w:rPr>
              <w:t>Plotai, už kuriuos</w:t>
            </w:r>
            <w:r>
              <w:rPr>
                <w:b/>
                <w:bCs/>
                <w:sz w:val="16"/>
                <w:szCs w:val="16"/>
                <w:lang w:val="lt-LT"/>
              </w:rPr>
              <w:t xml:space="preserve"> nemokamos tiesioginės išmokos,</w:t>
            </w:r>
          </w:p>
          <w:p w:rsidR="00253B08" w:rsidRPr="00A756A0" w:rsidRDefault="00253B08" w:rsidP="00275724">
            <w:pPr>
              <w:jc w:val="center"/>
              <w:rPr>
                <w:b/>
                <w:bCs/>
                <w:sz w:val="16"/>
                <w:szCs w:val="16"/>
                <w:lang w:val="lt-LT"/>
              </w:rPr>
            </w:pPr>
            <w:r w:rsidRPr="00A756A0">
              <w:rPr>
                <w:b/>
                <w:bCs/>
                <w:sz w:val="16"/>
                <w:szCs w:val="16"/>
                <w:lang w:val="lt-LT"/>
              </w:rPr>
              <w:t>ha</w:t>
            </w:r>
          </w:p>
        </w:tc>
        <w:tc>
          <w:tcPr>
            <w:tcW w:w="992" w:type="dxa"/>
            <w:vMerge w:val="restart"/>
            <w:tcBorders>
              <w:top w:val="single" w:sz="4" w:space="0" w:color="auto"/>
              <w:left w:val="single" w:sz="4" w:space="0" w:color="auto"/>
              <w:right w:val="single" w:sz="4" w:space="0" w:color="auto"/>
            </w:tcBorders>
            <w:textDirection w:val="btLr"/>
          </w:tcPr>
          <w:p w:rsidR="00253B08" w:rsidRDefault="00253B08" w:rsidP="00275724">
            <w:pPr>
              <w:jc w:val="center"/>
              <w:rPr>
                <w:b/>
                <w:bCs/>
                <w:sz w:val="16"/>
                <w:szCs w:val="16"/>
                <w:lang w:val="lt-LT"/>
              </w:rPr>
            </w:pPr>
            <w:r>
              <w:rPr>
                <w:b/>
                <w:bCs/>
                <w:sz w:val="16"/>
                <w:szCs w:val="16"/>
                <w:lang w:val="lt-LT"/>
              </w:rPr>
              <w:t xml:space="preserve">Azotą kaupiančių augalų laukas, skirtas EASV </w:t>
            </w:r>
            <w:r w:rsidRPr="00A756A0">
              <w:rPr>
                <w:b/>
                <w:bCs/>
                <w:sz w:val="16"/>
                <w:szCs w:val="16"/>
                <w:lang w:val="lt-LT"/>
              </w:rPr>
              <w:t>(atitinkamas langelis pažymimas „x“)</w:t>
            </w:r>
          </w:p>
        </w:tc>
        <w:tc>
          <w:tcPr>
            <w:tcW w:w="1134" w:type="dxa"/>
            <w:vMerge w:val="restart"/>
            <w:tcBorders>
              <w:top w:val="single" w:sz="4" w:space="0" w:color="auto"/>
              <w:left w:val="single" w:sz="4" w:space="0" w:color="auto"/>
              <w:right w:val="single" w:sz="4" w:space="0" w:color="auto"/>
            </w:tcBorders>
            <w:textDirection w:val="btLr"/>
            <w:vAlign w:val="center"/>
          </w:tcPr>
          <w:p w:rsidR="00253B08" w:rsidRPr="00A756A0" w:rsidRDefault="00253B08" w:rsidP="00275724">
            <w:pPr>
              <w:jc w:val="center"/>
              <w:rPr>
                <w:b/>
                <w:bCs/>
                <w:sz w:val="16"/>
                <w:szCs w:val="16"/>
                <w:lang w:val="lt-LT"/>
              </w:rPr>
            </w:pPr>
            <w:r>
              <w:rPr>
                <w:b/>
                <w:bCs/>
                <w:sz w:val="16"/>
                <w:szCs w:val="16"/>
                <w:lang w:val="lt-LT"/>
              </w:rPr>
              <w:t>Naudmenos, už kuria</w:t>
            </w:r>
            <w:r w:rsidRPr="00A756A0">
              <w:rPr>
                <w:b/>
                <w:bCs/>
                <w:sz w:val="16"/>
                <w:szCs w:val="16"/>
                <w:lang w:val="lt-LT"/>
              </w:rPr>
              <w:t xml:space="preserve">s </w:t>
            </w:r>
            <w:r>
              <w:rPr>
                <w:b/>
                <w:bCs/>
                <w:sz w:val="16"/>
                <w:szCs w:val="16"/>
                <w:lang w:val="lt-LT"/>
              </w:rPr>
              <w:t xml:space="preserve">prašomasusietoji parama už plotą </w:t>
            </w:r>
            <w:r w:rsidRPr="00A756A0">
              <w:rPr>
                <w:b/>
                <w:bCs/>
                <w:sz w:val="16"/>
                <w:szCs w:val="16"/>
                <w:lang w:val="lt-LT"/>
              </w:rPr>
              <w:t>(atitinkamas langelis pažymimas „x“)</w:t>
            </w:r>
          </w:p>
        </w:tc>
        <w:tc>
          <w:tcPr>
            <w:tcW w:w="3402" w:type="dxa"/>
            <w:gridSpan w:val="3"/>
            <w:tcBorders>
              <w:top w:val="single" w:sz="4" w:space="0" w:color="auto"/>
              <w:left w:val="single" w:sz="4" w:space="0" w:color="auto"/>
              <w:right w:val="single" w:sz="4" w:space="0" w:color="auto"/>
            </w:tcBorders>
          </w:tcPr>
          <w:p w:rsidR="00253B08" w:rsidRPr="00A756A0" w:rsidRDefault="00253B08" w:rsidP="00275724">
            <w:pPr>
              <w:jc w:val="center"/>
              <w:rPr>
                <w:b/>
                <w:bCs/>
                <w:sz w:val="16"/>
                <w:szCs w:val="16"/>
                <w:lang w:val="lt-LT"/>
              </w:rPr>
            </w:pPr>
            <w:r w:rsidRPr="00A756A0">
              <w:rPr>
                <w:b/>
                <w:bCs/>
                <w:sz w:val="16"/>
                <w:szCs w:val="16"/>
                <w:lang w:val="lt-LT"/>
              </w:rPr>
              <w:t>Dalyvavimas</w:t>
            </w:r>
            <w:r>
              <w:rPr>
                <w:b/>
                <w:bCs/>
                <w:sz w:val="16"/>
                <w:szCs w:val="16"/>
                <w:lang w:val="lt-LT"/>
              </w:rPr>
              <w:t xml:space="preserve"> Lietuvos kaimo plėtros </w:t>
            </w:r>
            <w:r w:rsidRPr="00A756A0">
              <w:rPr>
                <w:b/>
                <w:bCs/>
                <w:sz w:val="16"/>
                <w:szCs w:val="16"/>
                <w:lang w:val="lt-LT"/>
              </w:rPr>
              <w:t>programos priemonėse</w:t>
            </w:r>
          </w:p>
        </w:tc>
        <w:tc>
          <w:tcPr>
            <w:tcW w:w="1276" w:type="dxa"/>
            <w:vMerge w:val="restart"/>
            <w:tcBorders>
              <w:top w:val="single" w:sz="4" w:space="0" w:color="auto"/>
              <w:left w:val="single" w:sz="4" w:space="0" w:color="auto"/>
              <w:right w:val="single" w:sz="4" w:space="0" w:color="auto"/>
            </w:tcBorders>
            <w:textDirection w:val="btLr"/>
            <w:vAlign w:val="center"/>
          </w:tcPr>
          <w:p w:rsidR="00253B08" w:rsidRPr="00266BCD" w:rsidRDefault="00253B08" w:rsidP="00275724">
            <w:pPr>
              <w:jc w:val="center"/>
              <w:rPr>
                <w:b/>
                <w:bCs/>
                <w:sz w:val="16"/>
                <w:szCs w:val="16"/>
                <w:lang w:val="lt-LT"/>
              </w:rPr>
            </w:pPr>
            <w:r w:rsidRPr="00A756A0">
              <w:rPr>
                <w:b/>
                <w:bCs/>
                <w:sz w:val="16"/>
                <w:szCs w:val="16"/>
                <w:lang w:val="lt-LT"/>
              </w:rPr>
              <w:t>Pageidaujami sertifikuoti laukai pagal ekologine</w:t>
            </w:r>
            <w:r>
              <w:rPr>
                <w:b/>
                <w:bCs/>
                <w:sz w:val="16"/>
                <w:szCs w:val="16"/>
                <w:lang w:val="lt-LT"/>
              </w:rPr>
              <w:t xml:space="preserve">i gamybai keliamus reikalavimus </w:t>
            </w:r>
            <w:r w:rsidRPr="00A756A0">
              <w:rPr>
                <w:b/>
                <w:bCs/>
                <w:sz w:val="16"/>
                <w:szCs w:val="16"/>
                <w:lang w:val="lt-LT"/>
              </w:rPr>
              <w:t>(atitinkamas langelis pažymimas „x“)</w:t>
            </w:r>
          </w:p>
        </w:tc>
        <w:tc>
          <w:tcPr>
            <w:tcW w:w="850" w:type="dxa"/>
            <w:vMerge w:val="restart"/>
            <w:tcBorders>
              <w:top w:val="single" w:sz="4" w:space="0" w:color="auto"/>
              <w:left w:val="single" w:sz="4" w:space="0" w:color="auto"/>
              <w:right w:val="single" w:sz="4" w:space="0" w:color="auto"/>
            </w:tcBorders>
            <w:textDirection w:val="btLr"/>
            <w:vAlign w:val="center"/>
          </w:tcPr>
          <w:p w:rsidR="00253B08" w:rsidRPr="00E21F00" w:rsidRDefault="00253B08" w:rsidP="00275724">
            <w:pPr>
              <w:jc w:val="center"/>
              <w:rPr>
                <w:rFonts w:ascii="Times New Roman Bold" w:hAnsi="Times New Roman Bold" w:cs="Times New Roman Bold"/>
                <w:b/>
                <w:bCs/>
                <w:sz w:val="16"/>
                <w:szCs w:val="16"/>
                <w:lang w:val="lt-LT"/>
              </w:rPr>
            </w:pPr>
            <w:r w:rsidRPr="00A756A0">
              <w:rPr>
                <w:rFonts w:ascii="Times New Roman Bold" w:hAnsi="Times New Roman Bold" w:cs="Times New Roman Bold"/>
                <w:b/>
                <w:bCs/>
                <w:sz w:val="16"/>
                <w:szCs w:val="16"/>
                <w:lang w:val="lt-LT"/>
              </w:rPr>
              <w:t>Genetiškai modifikuoti augalai(atitinkamas langelis pažymimas „x“)</w:t>
            </w:r>
          </w:p>
        </w:tc>
        <w:tc>
          <w:tcPr>
            <w:tcW w:w="709" w:type="dxa"/>
            <w:vMerge w:val="restart"/>
            <w:tcBorders>
              <w:top w:val="single" w:sz="4" w:space="0" w:color="auto"/>
              <w:left w:val="single" w:sz="4" w:space="0" w:color="auto"/>
              <w:right w:val="single" w:sz="4" w:space="0" w:color="auto"/>
            </w:tcBorders>
            <w:vAlign w:val="center"/>
          </w:tcPr>
          <w:p w:rsidR="00253B08" w:rsidRPr="00E21F00" w:rsidRDefault="00253B08" w:rsidP="00275724">
            <w:pPr>
              <w:jc w:val="center"/>
              <w:rPr>
                <w:b/>
                <w:bCs/>
                <w:sz w:val="16"/>
                <w:szCs w:val="16"/>
                <w:lang w:val="lt-LT"/>
              </w:rPr>
            </w:pPr>
            <w:r w:rsidRPr="00A756A0">
              <w:rPr>
                <w:b/>
                <w:bCs/>
                <w:sz w:val="16"/>
                <w:szCs w:val="16"/>
                <w:lang w:val="lt-LT"/>
              </w:rPr>
              <w:t>Žemės valdymo teisė</w:t>
            </w:r>
          </w:p>
        </w:tc>
        <w:tc>
          <w:tcPr>
            <w:tcW w:w="992" w:type="dxa"/>
            <w:vMerge w:val="restart"/>
            <w:tcBorders>
              <w:top w:val="single" w:sz="4" w:space="0" w:color="auto"/>
              <w:left w:val="single" w:sz="4" w:space="0" w:color="auto"/>
              <w:right w:val="single" w:sz="4" w:space="0" w:color="auto"/>
            </w:tcBorders>
            <w:textDirection w:val="btLr"/>
          </w:tcPr>
          <w:p w:rsidR="00253B08" w:rsidRPr="00A756A0" w:rsidRDefault="00253B08" w:rsidP="00275724">
            <w:pPr>
              <w:jc w:val="center"/>
              <w:rPr>
                <w:b/>
                <w:bCs/>
                <w:sz w:val="16"/>
                <w:szCs w:val="16"/>
                <w:lang w:val="lt-LT"/>
              </w:rPr>
            </w:pPr>
            <w:r w:rsidRPr="00A756A0">
              <w:rPr>
                <w:b/>
                <w:bCs/>
                <w:sz w:val="16"/>
                <w:szCs w:val="16"/>
                <w:lang w:val="lt-LT"/>
              </w:rPr>
              <w:t>Dokumentų pateikimas dvigubo deklaravimo atveju (atitinkamas langelis pažymimas „x“)</w:t>
            </w:r>
          </w:p>
        </w:tc>
      </w:tr>
      <w:tr w:rsidR="00253B08" w:rsidRPr="00A756A0">
        <w:trPr>
          <w:cantSplit/>
          <w:trHeight w:val="1095"/>
        </w:trPr>
        <w:tc>
          <w:tcPr>
            <w:tcW w:w="303" w:type="dxa"/>
            <w:vMerge/>
            <w:tcBorders>
              <w:top w:val="single" w:sz="4" w:space="0" w:color="auto"/>
              <w:left w:val="single" w:sz="4" w:space="0" w:color="auto"/>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992" w:type="dxa"/>
            <w:vMerge/>
            <w:tcBorders>
              <w:left w:val="nil"/>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852" w:type="dxa"/>
            <w:vMerge/>
            <w:tcBorders>
              <w:left w:val="single" w:sz="4" w:space="0" w:color="auto"/>
              <w:bottom w:val="single" w:sz="4" w:space="0" w:color="auto"/>
              <w:right w:val="single" w:sz="4" w:space="0" w:color="auto"/>
            </w:tcBorders>
            <w:vAlign w:val="center"/>
          </w:tcPr>
          <w:p w:rsidR="00253B08" w:rsidRPr="00A756A0" w:rsidRDefault="00253B08" w:rsidP="00275724">
            <w:pPr>
              <w:jc w:val="center"/>
              <w:rPr>
                <w:b/>
                <w:bCs/>
                <w:sz w:val="16"/>
                <w:szCs w:val="16"/>
                <w:lang w:val="lt-LT"/>
              </w:rPr>
            </w:pPr>
          </w:p>
        </w:tc>
        <w:tc>
          <w:tcPr>
            <w:tcW w:w="992" w:type="dxa"/>
            <w:vMerge/>
            <w:tcBorders>
              <w:left w:val="single" w:sz="4" w:space="0" w:color="auto"/>
              <w:bottom w:val="single" w:sz="4" w:space="0" w:color="auto"/>
              <w:right w:val="single" w:sz="4" w:space="0" w:color="auto"/>
            </w:tcBorders>
          </w:tcPr>
          <w:p w:rsidR="00253B08" w:rsidRPr="00A756A0" w:rsidRDefault="00253B08" w:rsidP="00275724">
            <w:pPr>
              <w:rPr>
                <w:b/>
                <w:bCs/>
                <w:sz w:val="16"/>
                <w:szCs w:val="16"/>
                <w:lang w:val="lt-LT"/>
              </w:rPr>
            </w:pPr>
          </w:p>
        </w:tc>
        <w:tc>
          <w:tcPr>
            <w:tcW w:w="1134" w:type="dxa"/>
            <w:vMerge/>
            <w:tcBorders>
              <w:left w:val="single" w:sz="4" w:space="0" w:color="auto"/>
              <w:bottom w:val="single" w:sz="4" w:space="0" w:color="auto"/>
              <w:right w:val="single" w:sz="4" w:space="0" w:color="auto"/>
            </w:tcBorders>
            <w:vAlign w:val="center"/>
          </w:tcPr>
          <w:p w:rsidR="00253B08" w:rsidRPr="00A756A0" w:rsidRDefault="00253B08" w:rsidP="00275724">
            <w:pPr>
              <w:rPr>
                <w:b/>
                <w:bCs/>
                <w:sz w:val="16"/>
                <w:szCs w:val="16"/>
                <w:lang w:val="lt-LT"/>
              </w:rPr>
            </w:pPr>
          </w:p>
        </w:tc>
        <w:tc>
          <w:tcPr>
            <w:tcW w:w="17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A756A0" w:rsidRDefault="00253B08" w:rsidP="00275724">
            <w:pPr>
              <w:jc w:val="center"/>
              <w:rPr>
                <w:b/>
                <w:bCs/>
                <w:sz w:val="16"/>
                <w:szCs w:val="16"/>
                <w:lang w:val="lt-LT"/>
              </w:rPr>
            </w:pPr>
            <w:r>
              <w:rPr>
                <w:b/>
                <w:bCs/>
                <w:sz w:val="16"/>
                <w:szCs w:val="16"/>
                <w:lang w:val="lt-LT"/>
              </w:rPr>
              <w:t xml:space="preserve">Ekologinis ūkininkavimas arba Agrarinė </w:t>
            </w:r>
            <w:r w:rsidRPr="003D6DF7">
              <w:rPr>
                <w:b/>
                <w:bCs/>
                <w:sz w:val="16"/>
                <w:szCs w:val="16"/>
                <w:lang w:val="lt-LT"/>
              </w:rPr>
              <w:t>aplinkosauga ir klimatas</w:t>
            </w:r>
            <w:r>
              <w:rPr>
                <w:b/>
                <w:bCs/>
                <w:sz w:val="16"/>
                <w:szCs w:val="16"/>
                <w:lang w:val="lt-LT"/>
              </w:rPr>
              <w:t xml:space="preserve"> / Agrarinės aplinkosaugos išmokos</w:t>
            </w: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A756A0" w:rsidRDefault="00253B08" w:rsidP="00275724">
            <w:pPr>
              <w:jc w:val="center"/>
              <w:rPr>
                <w:b/>
                <w:bCs/>
                <w:sz w:val="16"/>
                <w:szCs w:val="16"/>
                <w:lang w:val="lt-LT"/>
              </w:rPr>
            </w:pPr>
            <w:r>
              <w:rPr>
                <w:b/>
                <w:bCs/>
                <w:sz w:val="16"/>
                <w:szCs w:val="16"/>
                <w:lang w:val="lt-LT"/>
              </w:rPr>
              <w:t>„</w:t>
            </w:r>
            <w:r w:rsidRPr="00A756A0">
              <w:rPr>
                <w:b/>
                <w:bCs/>
                <w:sz w:val="16"/>
                <w:szCs w:val="16"/>
                <w:lang w:val="lt-LT"/>
              </w:rPr>
              <w:t>Natura 2000</w:t>
            </w:r>
            <w:r>
              <w:rPr>
                <w:b/>
                <w:bCs/>
                <w:sz w:val="16"/>
                <w:szCs w:val="16"/>
                <w:lang w:val="lt-LT"/>
              </w:rPr>
              <w:t>“</w:t>
            </w:r>
          </w:p>
        </w:tc>
        <w:tc>
          <w:tcPr>
            <w:tcW w:w="9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A756A0" w:rsidRDefault="00253B08" w:rsidP="00275724">
            <w:pPr>
              <w:jc w:val="center"/>
              <w:rPr>
                <w:b/>
                <w:bCs/>
                <w:sz w:val="16"/>
                <w:szCs w:val="16"/>
                <w:lang w:val="lt-LT"/>
              </w:rPr>
            </w:pPr>
            <w:r>
              <w:rPr>
                <w:b/>
                <w:bCs/>
                <w:sz w:val="16"/>
                <w:szCs w:val="16"/>
                <w:lang w:val="lt-LT"/>
              </w:rPr>
              <w:t>Nepalankios ūkininkauti vietovės</w:t>
            </w:r>
          </w:p>
        </w:tc>
        <w:tc>
          <w:tcPr>
            <w:tcW w:w="1276" w:type="dxa"/>
            <w:vMerge/>
            <w:tcBorders>
              <w:left w:val="single" w:sz="4" w:space="0" w:color="auto"/>
              <w:bottom w:val="single" w:sz="4" w:space="0" w:color="auto"/>
              <w:right w:val="single" w:sz="4" w:space="0" w:color="auto"/>
            </w:tcBorders>
            <w:tcMar>
              <w:top w:w="20" w:type="dxa"/>
              <w:left w:w="20" w:type="dxa"/>
              <w:bottom w:w="0" w:type="dxa"/>
              <w:right w:w="20" w:type="dxa"/>
            </w:tcMar>
            <w:textDirection w:val="btLr"/>
            <w:vAlign w:val="center"/>
          </w:tcPr>
          <w:p w:rsidR="00253B08" w:rsidRPr="00A756A0" w:rsidRDefault="00253B08" w:rsidP="00275724">
            <w:pPr>
              <w:jc w:val="center"/>
              <w:rPr>
                <w:b/>
                <w:bCs/>
                <w:sz w:val="16"/>
                <w:szCs w:val="16"/>
                <w:lang w:val="lt-LT"/>
              </w:rPr>
            </w:pPr>
          </w:p>
        </w:tc>
        <w:tc>
          <w:tcPr>
            <w:tcW w:w="850" w:type="dxa"/>
            <w:vMerge/>
            <w:tcBorders>
              <w:left w:val="single" w:sz="4" w:space="0" w:color="auto"/>
              <w:bottom w:val="single" w:sz="4" w:space="0" w:color="auto"/>
              <w:right w:val="single" w:sz="4" w:space="0" w:color="auto"/>
            </w:tcBorders>
            <w:textDirection w:val="btLr"/>
            <w:vAlign w:val="center"/>
          </w:tcPr>
          <w:p w:rsidR="00253B08" w:rsidRPr="00A756A0" w:rsidRDefault="00253B08" w:rsidP="00275724">
            <w:pPr>
              <w:jc w:val="center"/>
              <w:rPr>
                <w:b/>
                <w:bCs/>
                <w:sz w:val="16"/>
                <w:szCs w:val="16"/>
                <w:lang w:val="lt-LT"/>
              </w:rPr>
            </w:pPr>
          </w:p>
        </w:tc>
        <w:tc>
          <w:tcPr>
            <w:tcW w:w="709" w:type="dxa"/>
            <w:vMerge/>
            <w:tcBorders>
              <w:left w:val="single" w:sz="4" w:space="0" w:color="auto"/>
              <w:bottom w:val="single" w:sz="4" w:space="0" w:color="auto"/>
              <w:right w:val="single" w:sz="4" w:space="0" w:color="auto"/>
            </w:tcBorders>
            <w:textDirection w:val="btLr"/>
            <w:vAlign w:val="center"/>
          </w:tcPr>
          <w:p w:rsidR="00253B08" w:rsidRPr="006341BC" w:rsidRDefault="00253B08" w:rsidP="00275724">
            <w:pPr>
              <w:jc w:val="center"/>
              <w:rPr>
                <w:b/>
                <w:bCs/>
                <w:strike/>
                <w:sz w:val="16"/>
                <w:szCs w:val="16"/>
                <w:lang w:val="lt-LT"/>
              </w:rPr>
            </w:pPr>
          </w:p>
        </w:tc>
        <w:tc>
          <w:tcPr>
            <w:tcW w:w="992" w:type="dxa"/>
            <w:vMerge/>
            <w:tcBorders>
              <w:left w:val="single" w:sz="4" w:space="0" w:color="auto"/>
              <w:bottom w:val="single" w:sz="4" w:space="0" w:color="auto"/>
              <w:right w:val="single" w:sz="4" w:space="0" w:color="auto"/>
            </w:tcBorders>
            <w:textDirection w:val="btLr"/>
          </w:tcPr>
          <w:p w:rsidR="00253B08" w:rsidRPr="00A756A0" w:rsidRDefault="00253B08" w:rsidP="00275724">
            <w:pPr>
              <w:jc w:val="center"/>
              <w:rPr>
                <w:b/>
                <w:bCs/>
                <w:sz w:val="16"/>
                <w:szCs w:val="16"/>
                <w:lang w:val="lt-LT"/>
              </w:rPr>
            </w:pPr>
          </w:p>
        </w:tc>
      </w:tr>
      <w:tr w:rsidR="00253B08" w:rsidRPr="005C449B">
        <w:trPr>
          <w:cantSplit/>
          <w:trHeight w:val="246"/>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3</w:t>
            </w: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4</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5</w:t>
            </w:r>
          </w:p>
        </w:tc>
        <w:tc>
          <w:tcPr>
            <w:tcW w:w="8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3B08" w:rsidRPr="005C449B" w:rsidRDefault="00253B08" w:rsidP="00C1263C">
            <w:pPr>
              <w:jc w:val="center"/>
              <w:rPr>
                <w:sz w:val="16"/>
                <w:szCs w:val="16"/>
                <w:lang w:val="lt-LT"/>
              </w:rPr>
            </w:pPr>
            <w:r>
              <w:rPr>
                <w:sz w:val="16"/>
                <w:szCs w:val="16"/>
                <w:lang w:val="lt-LT"/>
              </w:rPr>
              <w:t>7</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sidRPr="005C449B">
              <w:rPr>
                <w:sz w:val="16"/>
                <w:szCs w:val="16"/>
                <w:lang w:val="lt-LT"/>
              </w:rPr>
              <w:t>8</w:t>
            </w: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trike/>
                <w:sz w:val="16"/>
                <w:szCs w:val="16"/>
                <w:lang w:val="lt-LT"/>
              </w:rPr>
            </w:pPr>
            <w:r>
              <w:rPr>
                <w:sz w:val="16"/>
                <w:szCs w:val="16"/>
                <w:lang w:val="lt-LT"/>
              </w:rPr>
              <w:t>9</w:t>
            </w: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5C449B" w:rsidRDefault="00253B08" w:rsidP="00C1263C">
            <w:pPr>
              <w:jc w:val="center"/>
              <w:rPr>
                <w:sz w:val="16"/>
                <w:szCs w:val="16"/>
                <w:lang w:val="lt-LT"/>
              </w:rPr>
            </w:pPr>
            <w:r>
              <w:rPr>
                <w:sz w:val="16"/>
                <w:szCs w:val="16"/>
                <w:lang w:val="lt-LT"/>
              </w:rPr>
              <w:t>10</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Pr>
                <w:sz w:val="16"/>
                <w:szCs w:val="16"/>
                <w:lang w:val="lt-LT"/>
              </w:rPr>
              <w:t>11</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5C449B" w:rsidRDefault="00253B08" w:rsidP="00C1263C">
            <w:pPr>
              <w:jc w:val="center"/>
              <w:rPr>
                <w:sz w:val="16"/>
                <w:szCs w:val="16"/>
                <w:lang w:val="lt-LT"/>
              </w:rPr>
            </w:pPr>
            <w:r>
              <w:rPr>
                <w:sz w:val="16"/>
                <w:szCs w:val="16"/>
                <w:lang w:val="lt-LT"/>
              </w:rPr>
              <w:t>12</w:t>
            </w:r>
          </w:p>
        </w:tc>
        <w:tc>
          <w:tcPr>
            <w:tcW w:w="850" w:type="dxa"/>
            <w:tcBorders>
              <w:top w:val="nil"/>
              <w:left w:val="single" w:sz="4" w:space="0" w:color="auto"/>
              <w:bottom w:val="single" w:sz="4" w:space="0" w:color="auto"/>
              <w:right w:val="single" w:sz="4" w:space="0" w:color="auto"/>
            </w:tcBorders>
            <w:vAlign w:val="center"/>
          </w:tcPr>
          <w:p w:rsidR="00253B08" w:rsidRPr="005C449B" w:rsidRDefault="00253B08" w:rsidP="00C1263C">
            <w:pPr>
              <w:jc w:val="center"/>
              <w:rPr>
                <w:sz w:val="16"/>
                <w:szCs w:val="16"/>
                <w:lang w:val="lt-LT"/>
              </w:rPr>
            </w:pPr>
            <w:r>
              <w:rPr>
                <w:sz w:val="16"/>
                <w:szCs w:val="16"/>
                <w:lang w:val="lt-LT"/>
              </w:rPr>
              <w:t>13</w:t>
            </w:r>
          </w:p>
        </w:tc>
        <w:tc>
          <w:tcPr>
            <w:tcW w:w="709" w:type="dxa"/>
            <w:tcBorders>
              <w:top w:val="single" w:sz="4" w:space="0" w:color="auto"/>
              <w:left w:val="nil"/>
              <w:bottom w:val="single" w:sz="4" w:space="0" w:color="auto"/>
              <w:right w:val="single" w:sz="4" w:space="0" w:color="auto"/>
            </w:tcBorders>
            <w:vAlign w:val="center"/>
          </w:tcPr>
          <w:p w:rsidR="00253B08" w:rsidRPr="005C449B" w:rsidRDefault="00253B08" w:rsidP="00C1263C">
            <w:pPr>
              <w:jc w:val="center"/>
              <w:rPr>
                <w:sz w:val="16"/>
                <w:szCs w:val="16"/>
                <w:lang w:val="lt-LT"/>
              </w:rPr>
            </w:pPr>
            <w:r>
              <w:rPr>
                <w:sz w:val="16"/>
                <w:szCs w:val="16"/>
                <w:lang w:val="lt-LT"/>
              </w:rPr>
              <w:t>14</w:t>
            </w:r>
          </w:p>
        </w:tc>
        <w:tc>
          <w:tcPr>
            <w:tcW w:w="992" w:type="dxa"/>
            <w:tcBorders>
              <w:right w:val="single" w:sz="4" w:space="0" w:color="auto"/>
            </w:tcBorders>
            <w:vAlign w:val="center"/>
          </w:tcPr>
          <w:p w:rsidR="00253B08" w:rsidRPr="005C449B" w:rsidRDefault="00253B08" w:rsidP="00C1263C">
            <w:pPr>
              <w:jc w:val="center"/>
              <w:rPr>
                <w:sz w:val="16"/>
                <w:szCs w:val="16"/>
                <w:lang w:val="lt-LT"/>
              </w:rPr>
            </w:pPr>
            <w:r>
              <w:rPr>
                <w:sz w:val="16"/>
                <w:szCs w:val="16"/>
                <w:lang w:val="lt-LT"/>
              </w:rPr>
              <w:t>15</w:t>
            </w: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2</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3</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4</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5</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6</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7</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8</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9</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10</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nil"/>
              <w:left w:val="nil"/>
              <w:bottom w:val="nil"/>
              <w:right w:val="single" w:sz="4" w:space="0" w:color="auto"/>
            </w:tcBorders>
            <w:vAlign w:val="center"/>
          </w:tcPr>
          <w:p w:rsidR="00253B08" w:rsidRPr="00BC19F3" w:rsidRDefault="00253B08" w:rsidP="00C1263C">
            <w:pPr>
              <w:jc w:val="center"/>
              <w:rPr>
                <w:lang w:val="lt-LT"/>
              </w:rPr>
            </w:pPr>
          </w:p>
        </w:tc>
        <w:tc>
          <w:tcPr>
            <w:tcW w:w="992" w:type="dxa"/>
            <w:tcBorders>
              <w:top w:val="nil"/>
              <w:left w:val="nil"/>
              <w:bottom w:val="nil"/>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11</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12</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13</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14</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nil"/>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sidRPr="00A756A0">
              <w:rPr>
                <w:sz w:val="16"/>
                <w:szCs w:val="16"/>
                <w:lang w:val="lt-LT"/>
              </w:rPr>
              <w:t>15</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Pr>
                <w:sz w:val="16"/>
                <w:szCs w:val="16"/>
                <w:lang w:val="lt-LT"/>
              </w:rPr>
              <w:t>16</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Pr>
                <w:sz w:val="16"/>
                <w:szCs w:val="16"/>
                <w:lang w:val="lt-LT"/>
              </w:rPr>
              <w:t>17</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r>
              <w:rPr>
                <w:sz w:val="16"/>
                <w:szCs w:val="16"/>
                <w:lang w:val="lt-LT"/>
              </w:rPr>
              <w:t>18</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Default="00253B08" w:rsidP="00C1263C">
            <w:pPr>
              <w:jc w:val="center"/>
              <w:rPr>
                <w:sz w:val="16"/>
                <w:szCs w:val="16"/>
                <w:lang w:val="lt-LT"/>
              </w:rPr>
            </w:pPr>
            <w:r>
              <w:rPr>
                <w:sz w:val="16"/>
                <w:szCs w:val="16"/>
                <w:lang w:val="lt-LT"/>
              </w:rPr>
              <w:t>19</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cantSplit/>
          <w:trHeight w:val="255"/>
        </w:trPr>
        <w:tc>
          <w:tcPr>
            <w:tcW w:w="30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Default="00253B08" w:rsidP="00C1263C">
            <w:pPr>
              <w:jc w:val="center"/>
              <w:rPr>
                <w:sz w:val="16"/>
                <w:szCs w:val="16"/>
                <w:lang w:val="lt-LT"/>
              </w:rPr>
            </w:pPr>
            <w:r>
              <w:rPr>
                <w:sz w:val="16"/>
                <w:szCs w:val="16"/>
                <w:lang w:val="lt-LT"/>
              </w:rPr>
              <w:t>20</w:t>
            </w:r>
          </w:p>
        </w:tc>
        <w:tc>
          <w:tcPr>
            <w:tcW w:w="198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sz w:val="16"/>
                <w:szCs w:val="16"/>
                <w:lang w:val="lt-LT"/>
              </w:rPr>
            </w:pPr>
            <w:r w:rsidRPr="00A756A0">
              <w:rPr>
                <w:sz w:val="16"/>
                <w:szCs w:val="16"/>
                <w:lang w:val="lt-LT"/>
              </w:rPr>
              <w:t>|    |    |    |    |    | – |    |    |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53B08" w:rsidRPr="00BC19F3" w:rsidRDefault="00253B08" w:rsidP="00C1263C">
            <w:pPr>
              <w:jc w:val="center"/>
              <w:rPr>
                <w:lang w:val="lt-LT"/>
              </w:rPr>
            </w:pPr>
          </w:p>
        </w:tc>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3B08" w:rsidRPr="00BC19F3" w:rsidRDefault="00253B08" w:rsidP="00C1263C">
            <w:pPr>
              <w:jc w:val="center"/>
              <w:rPr>
                <w:lang w:val="lt-LT"/>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BC19F3" w:rsidRDefault="00253B08" w:rsidP="00C1263C">
            <w:pPr>
              <w:jc w:val="cente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253B08" w:rsidRPr="00BC19F3" w:rsidRDefault="00253B08" w:rsidP="00C1263C">
            <w:pPr>
              <w:jc w:val="center"/>
              <w:rPr>
                <w:lang w:val="lt-LT"/>
              </w:rPr>
            </w:pPr>
          </w:p>
        </w:tc>
        <w:tc>
          <w:tcPr>
            <w:tcW w:w="709"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c>
          <w:tcPr>
            <w:tcW w:w="992" w:type="dxa"/>
            <w:tcBorders>
              <w:top w:val="single" w:sz="4" w:space="0" w:color="auto"/>
              <w:left w:val="nil"/>
              <w:bottom w:val="single" w:sz="4" w:space="0" w:color="auto"/>
              <w:right w:val="single" w:sz="4" w:space="0" w:color="auto"/>
            </w:tcBorders>
            <w:vAlign w:val="center"/>
          </w:tcPr>
          <w:p w:rsidR="00253B08" w:rsidRPr="00BC19F3" w:rsidRDefault="00253B08" w:rsidP="00C1263C">
            <w:pPr>
              <w:jc w:val="center"/>
              <w:rPr>
                <w:lang w:val="lt-LT"/>
              </w:rPr>
            </w:pPr>
          </w:p>
        </w:tc>
      </w:tr>
      <w:tr w:rsidR="00253B08" w:rsidRPr="00A756A0">
        <w:trPr>
          <w:gridAfter w:val="9"/>
          <w:wAfter w:w="9355" w:type="dxa"/>
          <w:cantSplit/>
          <w:trHeight w:val="255"/>
        </w:trPr>
        <w:tc>
          <w:tcPr>
            <w:tcW w:w="3705" w:type="dxa"/>
            <w:gridSpan w:val="4"/>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rPr>
                <w:b/>
                <w:bCs/>
                <w:sz w:val="20"/>
                <w:szCs w:val="20"/>
                <w:lang w:val="lt-LT"/>
              </w:rPr>
            </w:pPr>
            <w:r w:rsidRPr="00A756A0">
              <w:rPr>
                <w:b/>
                <w:bCs/>
                <w:sz w:val="20"/>
                <w:szCs w:val="20"/>
                <w:lang w:val="lt-LT"/>
              </w:rPr>
              <w:t>Iš viso:</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253B08" w:rsidRPr="00A756A0" w:rsidRDefault="00253B08" w:rsidP="00C1263C">
            <w:pPr>
              <w:jc w:val="center"/>
              <w:rPr>
                <w:sz w:val="16"/>
                <w:szCs w:val="16"/>
                <w:lang w:val="lt-LT"/>
              </w:rPr>
            </w:pPr>
          </w:p>
        </w:tc>
        <w:tc>
          <w:tcPr>
            <w:tcW w:w="852" w:type="dxa"/>
            <w:tcBorders>
              <w:top w:val="nil"/>
              <w:left w:val="single" w:sz="4" w:space="0" w:color="auto"/>
              <w:bottom w:val="single" w:sz="4" w:space="0" w:color="auto"/>
              <w:right w:val="single" w:sz="4" w:space="0" w:color="auto"/>
            </w:tcBorders>
            <w:vAlign w:val="center"/>
          </w:tcPr>
          <w:p w:rsidR="00253B08" w:rsidRPr="00A756A0" w:rsidRDefault="00253B08" w:rsidP="00C1263C">
            <w:pPr>
              <w:jc w:val="center"/>
              <w:rPr>
                <w:sz w:val="16"/>
                <w:szCs w:val="16"/>
                <w:lang w:val="lt-LT"/>
              </w:rPr>
            </w:pPr>
          </w:p>
        </w:tc>
      </w:tr>
    </w:tbl>
    <w:p w:rsidR="00253B08" w:rsidRPr="00A756A0" w:rsidRDefault="00253B08" w:rsidP="00A756A0">
      <w:pPr>
        <w:jc w:val="both"/>
        <w:rPr>
          <w:b/>
          <w:bCs/>
          <w:color w:val="000000"/>
          <w:sz w:val="20"/>
          <w:szCs w:val="20"/>
          <w:lang w:val="lt-LT"/>
        </w:rPr>
      </w:pPr>
      <w:r>
        <w:rPr>
          <w:b/>
          <w:bCs/>
          <w:color w:val="000000"/>
          <w:sz w:val="20"/>
          <w:szCs w:val="20"/>
          <w:lang w:val="lt-LT"/>
        </w:rPr>
        <w:t>*Kai </w:t>
      </w:r>
      <w:r w:rsidRPr="00A756A0">
        <w:rPr>
          <w:b/>
          <w:bCs/>
          <w:color w:val="000000"/>
          <w:sz w:val="20"/>
          <w:szCs w:val="20"/>
          <w:lang w:val="lt-LT"/>
        </w:rPr>
        <w:t>deklaruojamų laukų yra daugiau, pildomi papildomi lapai.</w:t>
      </w:r>
    </w:p>
    <w:p w:rsidR="00253B08" w:rsidRPr="00A756A0" w:rsidRDefault="00253B08" w:rsidP="00A756A0">
      <w:pPr>
        <w:jc w:val="both"/>
        <w:rPr>
          <w:b/>
          <w:bCs/>
          <w:color w:val="000000"/>
          <w:sz w:val="20"/>
          <w:szCs w:val="20"/>
          <w:lang w:val="lt-LT"/>
        </w:rPr>
      </w:pPr>
      <w:r w:rsidRPr="00A756A0">
        <w:rPr>
          <w:b/>
          <w:bCs/>
          <w:color w:val="000000"/>
          <w:sz w:val="20"/>
          <w:szCs w:val="20"/>
          <w:lang w:val="lt-LT"/>
        </w:rPr>
        <w:t>Papildomų lapų skaičius:________lapų (-ai).</w:t>
      </w:r>
    </w:p>
    <w:p w:rsidR="00253B08" w:rsidRPr="00A756A0" w:rsidRDefault="00253B08" w:rsidP="00A756A0">
      <w:pPr>
        <w:rPr>
          <w:color w:val="000000"/>
          <w:sz w:val="16"/>
          <w:szCs w:val="16"/>
          <w:lang w:val="lt-LT"/>
        </w:rPr>
      </w:pPr>
      <w:r w:rsidRPr="00A756A0">
        <w:rPr>
          <w:color w:val="000000"/>
          <w:sz w:val="18"/>
          <w:szCs w:val="18"/>
          <w:lang w:val="lt-LT"/>
        </w:rPr>
        <w:t>_____________</w:t>
      </w:r>
      <w:r>
        <w:rPr>
          <w:color w:val="000000"/>
          <w:sz w:val="18"/>
          <w:szCs w:val="18"/>
          <w:lang w:val="lt-LT"/>
        </w:rPr>
        <w:t>__________________________</w:t>
      </w:r>
      <w:r>
        <w:rPr>
          <w:color w:val="000000"/>
          <w:sz w:val="18"/>
          <w:szCs w:val="18"/>
          <w:lang w:val="lt-LT"/>
        </w:rPr>
        <w:tab/>
      </w:r>
      <w:r>
        <w:rPr>
          <w:color w:val="000000"/>
          <w:sz w:val="18"/>
          <w:szCs w:val="18"/>
          <w:lang w:val="lt-LT"/>
        </w:rPr>
        <w:tab/>
      </w:r>
      <w:r>
        <w:rPr>
          <w:color w:val="000000"/>
          <w:sz w:val="18"/>
          <w:szCs w:val="18"/>
          <w:lang w:val="lt-LT"/>
        </w:rPr>
        <w:tab/>
        <w:t>______________________</w:t>
      </w:r>
      <w:r>
        <w:rPr>
          <w:color w:val="000000"/>
          <w:sz w:val="18"/>
          <w:szCs w:val="18"/>
          <w:lang w:val="lt-LT"/>
        </w:rPr>
        <w:tab/>
      </w:r>
      <w:r>
        <w:rPr>
          <w:color w:val="000000"/>
          <w:sz w:val="18"/>
          <w:szCs w:val="18"/>
          <w:lang w:val="lt-LT"/>
        </w:rPr>
        <w:tab/>
      </w:r>
      <w:r>
        <w:rPr>
          <w:color w:val="000000"/>
          <w:sz w:val="18"/>
          <w:szCs w:val="18"/>
          <w:lang w:val="lt-LT"/>
        </w:rPr>
        <w:tab/>
      </w:r>
      <w:r w:rsidRPr="00A756A0">
        <w:rPr>
          <w:color w:val="000000"/>
          <w:sz w:val="18"/>
          <w:szCs w:val="18"/>
          <w:lang w:val="lt-LT"/>
        </w:rPr>
        <w:t>___________________________</w:t>
      </w:r>
      <w:r>
        <w:rPr>
          <w:color w:val="000000"/>
          <w:sz w:val="18"/>
          <w:szCs w:val="18"/>
          <w:lang w:val="lt-LT"/>
        </w:rPr>
        <w:t>_______________</w:t>
      </w:r>
    </w:p>
    <w:p w:rsidR="00253B08" w:rsidRPr="00A756A0" w:rsidRDefault="00253B08" w:rsidP="00AD1538">
      <w:pPr>
        <w:rPr>
          <w:color w:val="000000"/>
          <w:sz w:val="18"/>
          <w:szCs w:val="18"/>
          <w:lang w:val="lt-LT"/>
        </w:rPr>
      </w:pPr>
      <w:r w:rsidRPr="00A756A0">
        <w:rPr>
          <w:color w:val="000000"/>
          <w:sz w:val="18"/>
          <w:szCs w:val="18"/>
          <w:lang w:val="lt-LT"/>
        </w:rPr>
        <w:t>(juridinio asmens vadovo parei</w:t>
      </w:r>
      <w:r>
        <w:rPr>
          <w:color w:val="000000"/>
          <w:sz w:val="18"/>
          <w:szCs w:val="18"/>
          <w:lang w:val="lt-LT"/>
        </w:rPr>
        <w:t>gų pavadinimas)</w:t>
      </w:r>
      <w:r>
        <w:rPr>
          <w:color w:val="000000"/>
          <w:sz w:val="18"/>
          <w:szCs w:val="18"/>
          <w:lang w:val="lt-LT"/>
        </w:rPr>
        <w:tab/>
      </w:r>
      <w:r>
        <w:rPr>
          <w:color w:val="000000"/>
          <w:sz w:val="18"/>
          <w:szCs w:val="18"/>
          <w:lang w:val="lt-LT"/>
        </w:rPr>
        <w:tab/>
      </w:r>
      <w:r>
        <w:rPr>
          <w:color w:val="000000"/>
          <w:sz w:val="18"/>
          <w:szCs w:val="18"/>
          <w:lang w:val="lt-LT"/>
        </w:rPr>
        <w:tab/>
      </w:r>
      <w:r>
        <w:rPr>
          <w:color w:val="000000"/>
          <w:sz w:val="18"/>
          <w:szCs w:val="18"/>
          <w:lang w:val="lt-LT"/>
        </w:rPr>
        <w:tab/>
      </w:r>
      <w:r w:rsidRPr="00A756A0">
        <w:rPr>
          <w:color w:val="000000"/>
          <w:sz w:val="18"/>
          <w:szCs w:val="18"/>
          <w:lang w:val="lt-LT"/>
        </w:rPr>
        <w:t>(paraša</w:t>
      </w:r>
      <w:r>
        <w:rPr>
          <w:color w:val="000000"/>
          <w:sz w:val="18"/>
          <w:szCs w:val="18"/>
          <w:lang w:val="lt-LT"/>
        </w:rPr>
        <w:t>s)</w:t>
      </w:r>
      <w:r>
        <w:rPr>
          <w:color w:val="000000"/>
          <w:sz w:val="18"/>
          <w:szCs w:val="18"/>
          <w:lang w:val="lt-LT"/>
        </w:rPr>
        <w:tab/>
      </w:r>
      <w:r>
        <w:rPr>
          <w:color w:val="000000"/>
          <w:sz w:val="18"/>
          <w:szCs w:val="18"/>
          <w:lang w:val="lt-LT"/>
        </w:rPr>
        <w:tab/>
      </w:r>
      <w:r>
        <w:rPr>
          <w:color w:val="000000"/>
          <w:sz w:val="18"/>
          <w:szCs w:val="18"/>
          <w:lang w:val="lt-LT"/>
        </w:rPr>
        <w:tab/>
      </w:r>
      <w:r>
        <w:rPr>
          <w:color w:val="000000"/>
          <w:sz w:val="18"/>
          <w:szCs w:val="18"/>
          <w:lang w:val="lt-LT"/>
        </w:rPr>
        <w:tab/>
      </w:r>
      <w:r>
        <w:rPr>
          <w:color w:val="000000"/>
          <w:sz w:val="18"/>
          <w:szCs w:val="18"/>
          <w:lang w:val="lt-LT"/>
        </w:rPr>
        <w:tab/>
      </w:r>
      <w:r>
        <w:rPr>
          <w:color w:val="000000"/>
          <w:sz w:val="18"/>
          <w:szCs w:val="18"/>
          <w:lang w:val="lt-LT"/>
        </w:rPr>
        <w:tab/>
        <w:t xml:space="preserve">(vardas, </w:t>
      </w:r>
      <w:r w:rsidRPr="00A756A0">
        <w:rPr>
          <w:color w:val="000000"/>
          <w:sz w:val="18"/>
          <w:szCs w:val="18"/>
          <w:lang w:val="lt-LT"/>
        </w:rPr>
        <w:t>pavardė)</w:t>
      </w:r>
    </w:p>
    <w:p w:rsidR="00253B08" w:rsidRPr="00A756A0" w:rsidRDefault="00253B08" w:rsidP="00A756A0">
      <w:pPr>
        <w:pStyle w:val="ISTATYMAS"/>
        <w:jc w:val="left"/>
      </w:pPr>
      <w:r w:rsidRPr="00A756A0">
        <w:t>Dokume</w:t>
      </w:r>
      <w:r>
        <w:t>ntą priėmęs darbuotojas</w:t>
      </w:r>
      <w:r w:rsidRPr="00A756A0">
        <w:t>___________________________________________________________</w:t>
      </w:r>
    </w:p>
    <w:p w:rsidR="00253B08" w:rsidRPr="00A756A0" w:rsidRDefault="00253B08" w:rsidP="00AD1538">
      <w:pPr>
        <w:pStyle w:val="ISTATYMAS"/>
        <w:ind w:left="3600" w:firstLine="720"/>
        <w:jc w:val="left"/>
        <w:rPr>
          <w:sz w:val="18"/>
          <w:szCs w:val="18"/>
        </w:rPr>
        <w:sectPr w:rsidR="00253B08" w:rsidRPr="00A756A0" w:rsidSect="00A756A0">
          <w:pgSz w:w="16838" w:h="11906" w:orient="landscape"/>
          <w:pgMar w:top="357" w:right="851" w:bottom="244" w:left="284" w:header="709" w:footer="709" w:gutter="0"/>
          <w:cols w:space="1296"/>
        </w:sectPr>
      </w:pPr>
      <w:r w:rsidRPr="00A756A0">
        <w:rPr>
          <w:sz w:val="18"/>
          <w:szCs w:val="18"/>
        </w:rPr>
        <w:t>(pareigos, vardas, pavardė, parašas</w:t>
      </w:r>
      <w:r>
        <w:rPr>
          <w:sz w:val="18"/>
          <w:szCs w:val="18"/>
        </w:rPr>
        <w:t>)</w:t>
      </w:r>
    </w:p>
    <w:p w:rsidR="00253B08" w:rsidRDefault="00253B08" w:rsidP="00BC19F3">
      <w:pPr>
        <w:pStyle w:val="BodyText0"/>
        <w:jc w:val="center"/>
        <w:rPr>
          <w:color w:val="000000"/>
          <w:lang w:val="lt-LT"/>
        </w:rPr>
      </w:pPr>
      <w:r w:rsidRPr="00A756A0">
        <w:rPr>
          <w:color w:val="000000"/>
          <w:lang w:val="lt-LT"/>
        </w:rPr>
        <w:t>3</w:t>
      </w:r>
    </w:p>
    <w:p w:rsidR="00253B08" w:rsidRPr="00A756A0" w:rsidRDefault="00253B08" w:rsidP="00A756A0">
      <w:pPr>
        <w:spacing w:before="120"/>
        <w:jc w:val="both"/>
        <w:rPr>
          <w:b/>
          <w:bCs/>
          <w:color w:val="000000"/>
          <w:sz w:val="20"/>
          <w:szCs w:val="20"/>
          <w:lang w:val="lt-LT"/>
        </w:rPr>
      </w:pPr>
      <w:r>
        <w:rPr>
          <w:b/>
          <w:bCs/>
          <w:color w:val="000000"/>
          <w:sz w:val="20"/>
          <w:szCs w:val="20"/>
          <w:lang w:val="lt-LT"/>
        </w:rPr>
        <w:t>2</w:t>
      </w:r>
      <w:r w:rsidRPr="00A756A0">
        <w:rPr>
          <w:b/>
          <w:bCs/>
          <w:color w:val="000000"/>
          <w:sz w:val="20"/>
          <w:szCs w:val="20"/>
          <w:lang w:val="lt-LT"/>
        </w:rPr>
        <w:t xml:space="preserve"> lentelė</w:t>
      </w:r>
      <w:r>
        <w:rPr>
          <w:b/>
          <w:bCs/>
          <w:color w:val="000000"/>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tblGrid>
      <w:tr w:rsidR="00253B08" w:rsidRPr="008F2A7F">
        <w:trPr>
          <w:cantSplit/>
          <w:trHeight w:val="20"/>
        </w:trPr>
        <w:tc>
          <w:tcPr>
            <w:tcW w:w="7763" w:type="dxa"/>
            <w:vMerge w:val="restart"/>
          </w:tcPr>
          <w:p w:rsidR="00253B08" w:rsidRPr="003D7F6E" w:rsidRDefault="00253B08" w:rsidP="00A756A0">
            <w:pPr>
              <w:jc w:val="both"/>
              <w:rPr>
                <w:color w:val="000000"/>
                <w:sz w:val="20"/>
                <w:szCs w:val="20"/>
                <w:lang w:val="lt-LT"/>
              </w:rPr>
            </w:pPr>
            <w:r w:rsidRPr="003D7F6E">
              <w:rPr>
                <w:color w:val="000000"/>
                <w:sz w:val="20"/>
                <w:szCs w:val="20"/>
                <w:lang w:val="lt-LT"/>
              </w:rPr>
              <w:t>Mažesni kaip 0,1 ha, bet ne mažesni kaip 0,01 ha laukai yra skirti sėklininkystei ir moksliniams tyrimams.</w:t>
            </w:r>
          </w:p>
        </w:tc>
        <w:tc>
          <w:tcPr>
            <w:tcW w:w="2977" w:type="dxa"/>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bl>
    <w:p w:rsidR="00253B08" w:rsidRPr="0014230D" w:rsidRDefault="00253B08" w:rsidP="00A756A0">
      <w:pPr>
        <w:spacing w:before="120"/>
        <w:rPr>
          <w:b/>
          <w:bCs/>
          <w:sz w:val="20"/>
          <w:szCs w:val="20"/>
          <w:lang w:val="lt-LT"/>
        </w:rPr>
      </w:pPr>
      <w:r w:rsidRPr="0014230D">
        <w:rPr>
          <w:b/>
          <w:bCs/>
          <w:sz w:val="20"/>
          <w:szCs w:val="20"/>
          <w:lang w:val="lt-LT"/>
        </w:rPr>
        <w:t>3 lentelė. Informacija apie pareiškėjo vykdomą neremiamą veiklą.</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tblGrid>
      <w:tr w:rsidR="00253B08" w:rsidRPr="0014230D">
        <w:trPr>
          <w:cantSplit/>
          <w:trHeight w:val="20"/>
        </w:trPr>
        <w:tc>
          <w:tcPr>
            <w:tcW w:w="7763" w:type="dxa"/>
            <w:vMerge w:val="restart"/>
          </w:tcPr>
          <w:p w:rsidR="00253B08" w:rsidRPr="0014230D" w:rsidRDefault="00253B08" w:rsidP="00222DCE">
            <w:pPr>
              <w:jc w:val="both"/>
              <w:rPr>
                <w:sz w:val="20"/>
                <w:szCs w:val="20"/>
                <w:lang w:val="lt-LT"/>
              </w:rPr>
            </w:pPr>
            <w:r w:rsidRPr="0014230D">
              <w:rPr>
                <w:b/>
                <w:bCs/>
                <w:sz w:val="20"/>
                <w:szCs w:val="20"/>
                <w:lang w:val="lt-LT"/>
              </w:rPr>
              <w:t>Vykdoma (jeigu vykdoma) viena iš taisyklėse apibrėžtų tiesioginėmis išmokomis neremiamų veiklų (</w:t>
            </w:r>
            <w:r w:rsidRPr="0014230D">
              <w:rPr>
                <w:sz w:val="20"/>
                <w:szCs w:val="20"/>
                <w:lang w:val="lt-LT" w:eastAsia="lt-LT"/>
              </w:rPr>
              <w:t>Eksploatuojami oro uostai, vandens valymo įrenginiai, nuolatinės sporto ir pramogų aikštelės, teikiamos geležinkelio ir (arba) nekilnojamojo turto paslaugos)</w:t>
            </w:r>
          </w:p>
        </w:tc>
        <w:tc>
          <w:tcPr>
            <w:tcW w:w="2977" w:type="dxa"/>
            <w:vAlign w:val="center"/>
          </w:tcPr>
          <w:p w:rsidR="00253B08" w:rsidRPr="00067679" w:rsidRDefault="00253B08" w:rsidP="00A756A0">
            <w:pPr>
              <w:pStyle w:val="BodyText3"/>
              <w:jc w:val="center"/>
              <w:rPr>
                <w:rFonts w:ascii="Times New Roman" w:hAnsi="Times New Roman" w:cs="Times New Roman"/>
                <w:b/>
                <w:bCs/>
                <w:sz w:val="20"/>
                <w:szCs w:val="20"/>
              </w:rPr>
            </w:pPr>
            <w:r w:rsidRPr="00067679">
              <w:rPr>
                <w:rFonts w:ascii="Times New Roman" w:hAnsi="Times New Roman" w:cs="Times New Roman"/>
                <w:b/>
                <w:bCs/>
                <w:sz w:val="20"/>
                <w:szCs w:val="20"/>
              </w:rPr>
              <w:t>Jei taip, turi būti pažymėta X</w:t>
            </w:r>
          </w:p>
        </w:tc>
      </w:tr>
      <w:tr w:rsidR="00253B08" w:rsidRPr="0014230D">
        <w:trPr>
          <w:cantSplit/>
          <w:trHeight w:val="20"/>
        </w:trPr>
        <w:tc>
          <w:tcPr>
            <w:tcW w:w="7763" w:type="dxa"/>
            <w:vMerge/>
            <w:vAlign w:val="center"/>
          </w:tcPr>
          <w:p w:rsidR="00253B08" w:rsidRPr="0014230D" w:rsidRDefault="00253B08" w:rsidP="00A756A0">
            <w:pPr>
              <w:rPr>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sz w:val="20"/>
                <w:szCs w:val="20"/>
              </w:rPr>
            </w:pPr>
            <w:r w:rsidRPr="00067679">
              <w:rPr>
                <w:rFonts w:ascii="Times New Roman" w:hAnsi="Times New Roman" w:cs="Times New Roman"/>
                <w:sz w:val="20"/>
                <w:szCs w:val="20"/>
              </w:rPr>
              <w:sym w:font="Wingdings" w:char="F0A8"/>
            </w:r>
          </w:p>
        </w:tc>
      </w:tr>
    </w:tbl>
    <w:p w:rsidR="00253B08" w:rsidRPr="0014230D" w:rsidRDefault="00253B08" w:rsidP="00A756A0">
      <w:pPr>
        <w:spacing w:before="120"/>
        <w:rPr>
          <w:b/>
          <w:bCs/>
          <w:sz w:val="20"/>
          <w:szCs w:val="20"/>
          <w:lang w:val="lt-LT"/>
        </w:rPr>
      </w:pPr>
      <w:r w:rsidRPr="0014230D">
        <w:rPr>
          <w:b/>
          <w:bCs/>
          <w:sz w:val="20"/>
          <w:szCs w:val="20"/>
          <w:lang w:val="lt-LT"/>
        </w:rPr>
        <w:t>4 lentelė.</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tblGrid>
      <w:tr w:rsidR="00253B08" w:rsidRPr="008F2A7F">
        <w:trPr>
          <w:cantSplit/>
          <w:trHeight w:val="20"/>
        </w:trPr>
        <w:tc>
          <w:tcPr>
            <w:tcW w:w="7763" w:type="dxa"/>
            <w:vMerge w:val="restart"/>
          </w:tcPr>
          <w:p w:rsidR="00253B08" w:rsidRPr="00A756A0" w:rsidRDefault="00253B08" w:rsidP="00A756A0">
            <w:pPr>
              <w:jc w:val="both"/>
              <w:rPr>
                <w:color w:val="000000"/>
                <w:sz w:val="20"/>
                <w:szCs w:val="20"/>
                <w:lang w:val="lt-LT"/>
              </w:rPr>
            </w:pPr>
            <w:r w:rsidRPr="00A756A0">
              <w:rPr>
                <w:color w:val="000000"/>
                <w:sz w:val="20"/>
                <w:szCs w:val="20"/>
                <w:lang w:val="lt-LT"/>
              </w:rPr>
              <w:t>Sutinku, kad mano paraiškos duomenys būtų perduoti VšĮ „Ekoagros“.</w:t>
            </w: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bl>
    <w:p w:rsidR="00253B08" w:rsidRPr="00A756A0" w:rsidRDefault="00253B08" w:rsidP="00A756A0">
      <w:pPr>
        <w:spacing w:before="120"/>
        <w:rPr>
          <w:b/>
          <w:bCs/>
          <w:sz w:val="20"/>
          <w:szCs w:val="20"/>
          <w:lang w:val="lt-LT"/>
        </w:rPr>
      </w:pPr>
      <w:r>
        <w:rPr>
          <w:b/>
          <w:bCs/>
          <w:sz w:val="20"/>
          <w:szCs w:val="20"/>
          <w:lang w:val="lt-LT"/>
        </w:rPr>
        <w:t>5</w:t>
      </w:r>
      <w:r w:rsidRPr="00A756A0">
        <w:rPr>
          <w:b/>
          <w:bCs/>
          <w:sz w:val="20"/>
          <w:szCs w:val="20"/>
          <w:lang w:val="lt-LT"/>
        </w:rPr>
        <w:t xml:space="preserve"> lentelė</w:t>
      </w:r>
      <w:r>
        <w:rPr>
          <w:b/>
          <w:bCs/>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tblGrid>
      <w:tr w:rsidR="00253B08" w:rsidRPr="008F2A7F">
        <w:trPr>
          <w:cantSplit/>
          <w:trHeight w:val="20"/>
        </w:trPr>
        <w:tc>
          <w:tcPr>
            <w:tcW w:w="7763" w:type="dxa"/>
            <w:vMerge w:val="restart"/>
          </w:tcPr>
          <w:p w:rsidR="00253B08" w:rsidRPr="00A756A0" w:rsidRDefault="00253B08" w:rsidP="00A756A0">
            <w:pPr>
              <w:jc w:val="both"/>
              <w:rPr>
                <w:sz w:val="20"/>
                <w:szCs w:val="20"/>
                <w:lang w:val="lt-LT"/>
              </w:rPr>
            </w:pPr>
            <w:r w:rsidRPr="00A756A0">
              <w:rPr>
                <w:sz w:val="20"/>
                <w:szCs w:val="20"/>
                <w:lang w:val="lt-LT"/>
              </w:rPr>
              <w:t>Sutinku, kad mano paraiškos duomenys būtų perduoti VĮ Lietuvos žemės ūkio ir maisto produktų rinkos reguliavimo agentūrai.</w:t>
            </w:r>
          </w:p>
        </w:tc>
        <w:tc>
          <w:tcPr>
            <w:tcW w:w="2977" w:type="dxa"/>
            <w:vAlign w:val="center"/>
          </w:tcPr>
          <w:p w:rsidR="00253B08" w:rsidRPr="00067679" w:rsidRDefault="00253B08" w:rsidP="00A756A0">
            <w:pPr>
              <w:pStyle w:val="BodyText3"/>
              <w:jc w:val="center"/>
              <w:rPr>
                <w:rFonts w:ascii="Times New Roman" w:hAnsi="Times New Roman" w:cs="Times New Roman"/>
                <w:b/>
                <w:bCs/>
                <w:sz w:val="20"/>
                <w:szCs w:val="20"/>
              </w:rPr>
            </w:pPr>
            <w:r w:rsidRPr="00067679">
              <w:rPr>
                <w:rFonts w:ascii="Times New Roman" w:hAnsi="Times New Roman" w:cs="Times New Roman"/>
                <w:b/>
                <w:bCs/>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bl>
    <w:p w:rsidR="00253B08" w:rsidRPr="00A756A0" w:rsidRDefault="00253B08" w:rsidP="00A756A0">
      <w:pPr>
        <w:spacing w:before="120"/>
        <w:jc w:val="both"/>
        <w:rPr>
          <w:rFonts w:ascii="Times New Roman Bold" w:hAnsi="Times New Roman Bold" w:cs="Times New Roman Bold"/>
          <w:b/>
          <w:bCs/>
          <w:sz w:val="20"/>
          <w:szCs w:val="20"/>
          <w:lang w:val="lt-LT"/>
        </w:rPr>
      </w:pPr>
      <w:r>
        <w:rPr>
          <w:rFonts w:ascii="Times New Roman Bold" w:hAnsi="Times New Roman Bold" w:cs="Times New Roman Bold"/>
          <w:b/>
          <w:bCs/>
          <w:sz w:val="20"/>
          <w:szCs w:val="20"/>
          <w:lang w:val="lt-LT"/>
        </w:rPr>
        <w:t>6</w:t>
      </w:r>
      <w:r w:rsidRPr="00A756A0">
        <w:rPr>
          <w:rFonts w:ascii="Times New Roman Bold" w:hAnsi="Times New Roman Bold" w:cs="Times New Roman Bold"/>
          <w:b/>
          <w:bCs/>
          <w:sz w:val="20"/>
          <w:szCs w:val="20"/>
          <w:lang w:val="lt-LT"/>
        </w:rPr>
        <w:t xml:space="preserve"> lentelė</w:t>
      </w:r>
      <w:r>
        <w:rPr>
          <w:rFonts w:ascii="Times New Roman Bold" w:hAnsi="Times New Roman Bold" w:cs="Times New Roman Bold"/>
          <w:b/>
          <w:bCs/>
          <w:sz w:val="20"/>
          <w:szCs w:val="20"/>
          <w:lang w:val="lt-LT"/>
        </w:rPr>
        <w:t>.</w:t>
      </w:r>
      <w:r>
        <w:rPr>
          <w:b/>
          <w:bCs/>
          <w:sz w:val="20"/>
          <w:szCs w:val="20"/>
          <w:lang w:val="lt-LT"/>
        </w:rPr>
        <w:t>I</w:t>
      </w:r>
      <w:r w:rsidRPr="00A756A0">
        <w:rPr>
          <w:b/>
          <w:bCs/>
          <w:sz w:val="20"/>
          <w:szCs w:val="20"/>
          <w:lang w:val="lt-LT"/>
        </w:rPr>
        <w:t xml:space="preserve">nformacija </w:t>
      </w:r>
      <w:r>
        <w:rPr>
          <w:b/>
          <w:bCs/>
          <w:sz w:val="20"/>
          <w:szCs w:val="20"/>
          <w:lang w:val="lt-LT"/>
        </w:rPr>
        <w:t xml:space="preserve">apie susietąją paramą </w:t>
      </w:r>
      <w:r w:rsidRPr="009D59F2">
        <w:rPr>
          <w:b/>
          <w:bCs/>
          <w:sz w:val="20"/>
          <w:szCs w:val="20"/>
          <w:lang w:val="lt-LT"/>
        </w:rPr>
        <w:t>už gyvulius</w:t>
      </w:r>
      <w:r>
        <w:rPr>
          <w:b/>
          <w:bCs/>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tblGrid>
      <w:tr w:rsidR="00253B08" w:rsidRPr="008F2A7F">
        <w:trPr>
          <w:cantSplit/>
          <w:trHeight w:val="20"/>
        </w:trPr>
        <w:tc>
          <w:tcPr>
            <w:tcW w:w="7763" w:type="dxa"/>
            <w:vMerge w:val="restart"/>
            <w:vAlign w:val="center"/>
          </w:tcPr>
          <w:p w:rsidR="00253B08" w:rsidRPr="00A756A0" w:rsidRDefault="00253B08" w:rsidP="00BE47F8">
            <w:pPr>
              <w:rPr>
                <w:color w:val="000000"/>
                <w:spacing w:val="-4"/>
                <w:sz w:val="20"/>
                <w:szCs w:val="20"/>
                <w:lang w:val="lt-LT"/>
              </w:rPr>
            </w:pPr>
            <w:r>
              <w:rPr>
                <w:color w:val="000000"/>
                <w:spacing w:val="-4"/>
                <w:sz w:val="20"/>
                <w:szCs w:val="20"/>
                <w:lang w:val="lt-LT"/>
              </w:rPr>
              <w:t>P</w:t>
            </w:r>
            <w:r w:rsidRPr="00A756A0">
              <w:rPr>
                <w:color w:val="000000"/>
                <w:spacing w:val="-4"/>
                <w:sz w:val="20"/>
                <w:szCs w:val="20"/>
                <w:lang w:val="lt-LT"/>
              </w:rPr>
              <w:t xml:space="preserve">araiška teikiama </w:t>
            </w:r>
            <w:r>
              <w:rPr>
                <w:color w:val="000000"/>
                <w:spacing w:val="-4"/>
                <w:sz w:val="20"/>
                <w:szCs w:val="20"/>
                <w:lang w:val="lt-LT"/>
              </w:rPr>
              <w:t xml:space="preserve">siekiant </w:t>
            </w:r>
            <w:r w:rsidRPr="00A756A0">
              <w:rPr>
                <w:color w:val="000000"/>
                <w:spacing w:val="-4"/>
                <w:sz w:val="20"/>
                <w:szCs w:val="20"/>
                <w:lang w:val="lt-LT"/>
              </w:rPr>
              <w:t xml:space="preserve">gauti </w:t>
            </w:r>
            <w:r>
              <w:rPr>
                <w:color w:val="000000"/>
                <w:spacing w:val="-4"/>
                <w:sz w:val="20"/>
                <w:szCs w:val="20"/>
                <w:lang w:val="lt-LT"/>
              </w:rPr>
              <w:t>susietąją paramą už mėsinius galvijus.</w:t>
            </w:r>
          </w:p>
        </w:tc>
        <w:tc>
          <w:tcPr>
            <w:tcW w:w="2977" w:type="dxa"/>
            <w:vAlign w:val="center"/>
          </w:tcPr>
          <w:p w:rsidR="00253B08" w:rsidRPr="00067679" w:rsidRDefault="00253B08" w:rsidP="00F33EDD">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BE47F8">
            <w:pPr>
              <w:rPr>
                <w:color w:val="000000"/>
                <w:spacing w:val="-4"/>
                <w:sz w:val="20"/>
                <w:szCs w:val="20"/>
                <w:lang w:val="lt-LT"/>
              </w:rPr>
            </w:pPr>
          </w:p>
        </w:tc>
        <w:tc>
          <w:tcPr>
            <w:tcW w:w="2977" w:type="dxa"/>
            <w:vAlign w:val="center"/>
          </w:tcPr>
          <w:p w:rsidR="00253B08" w:rsidRPr="00067679" w:rsidRDefault="00253B08" w:rsidP="00F33EDD">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763" w:type="dxa"/>
            <w:vMerge w:val="restart"/>
            <w:vAlign w:val="center"/>
          </w:tcPr>
          <w:p w:rsidR="00253B08" w:rsidRPr="00A756A0" w:rsidRDefault="00253B08" w:rsidP="00BE47F8">
            <w:pPr>
              <w:rPr>
                <w:color w:val="000000"/>
                <w:spacing w:val="-4"/>
                <w:sz w:val="20"/>
                <w:szCs w:val="20"/>
                <w:lang w:val="lt-LT"/>
              </w:rPr>
            </w:pPr>
            <w:r>
              <w:rPr>
                <w:color w:val="000000"/>
                <w:spacing w:val="-4"/>
                <w:sz w:val="20"/>
                <w:szCs w:val="20"/>
                <w:lang w:val="lt-LT"/>
              </w:rPr>
              <w:t>P</w:t>
            </w:r>
            <w:r w:rsidRPr="00A756A0">
              <w:rPr>
                <w:color w:val="000000"/>
                <w:spacing w:val="-4"/>
                <w:sz w:val="20"/>
                <w:szCs w:val="20"/>
                <w:lang w:val="lt-LT"/>
              </w:rPr>
              <w:t xml:space="preserve">araiška teikiama </w:t>
            </w:r>
            <w:r>
              <w:rPr>
                <w:color w:val="000000"/>
                <w:spacing w:val="-4"/>
                <w:sz w:val="20"/>
                <w:szCs w:val="20"/>
                <w:lang w:val="lt-LT"/>
              </w:rPr>
              <w:t xml:space="preserve">siekiant </w:t>
            </w:r>
            <w:r w:rsidRPr="00A756A0">
              <w:rPr>
                <w:color w:val="000000"/>
                <w:spacing w:val="-4"/>
                <w:sz w:val="20"/>
                <w:szCs w:val="20"/>
                <w:lang w:val="lt-LT"/>
              </w:rPr>
              <w:t xml:space="preserve">gauti </w:t>
            </w:r>
            <w:r>
              <w:rPr>
                <w:color w:val="000000"/>
                <w:spacing w:val="-4"/>
                <w:sz w:val="20"/>
                <w:szCs w:val="20"/>
                <w:lang w:val="lt-LT"/>
              </w:rPr>
              <w:t>susietąją paramą už mėsines avis.</w:t>
            </w:r>
          </w:p>
        </w:tc>
        <w:tc>
          <w:tcPr>
            <w:tcW w:w="2977" w:type="dxa"/>
            <w:vAlign w:val="center"/>
          </w:tcPr>
          <w:p w:rsidR="00253B08" w:rsidRPr="00067679" w:rsidRDefault="00253B08" w:rsidP="00F33EDD">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BE47F8">
            <w:pPr>
              <w:rPr>
                <w:color w:val="000000"/>
                <w:spacing w:val="-4"/>
                <w:sz w:val="20"/>
                <w:szCs w:val="20"/>
                <w:lang w:val="lt-LT"/>
              </w:rPr>
            </w:pPr>
          </w:p>
        </w:tc>
        <w:tc>
          <w:tcPr>
            <w:tcW w:w="2977" w:type="dxa"/>
            <w:vAlign w:val="center"/>
          </w:tcPr>
          <w:p w:rsidR="00253B08" w:rsidRPr="00067679" w:rsidRDefault="00253B08" w:rsidP="00F33EDD">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763" w:type="dxa"/>
            <w:vMerge w:val="restart"/>
            <w:vAlign w:val="center"/>
          </w:tcPr>
          <w:p w:rsidR="00253B08" w:rsidRPr="00A756A0" w:rsidRDefault="00253B08" w:rsidP="00383DC6">
            <w:pPr>
              <w:rPr>
                <w:sz w:val="20"/>
                <w:szCs w:val="20"/>
                <w:lang w:val="lt-LT"/>
              </w:rPr>
            </w:pPr>
            <w:r>
              <w:rPr>
                <w:color w:val="000000"/>
                <w:spacing w:val="-4"/>
                <w:sz w:val="20"/>
                <w:szCs w:val="20"/>
                <w:lang w:val="lt-LT"/>
              </w:rPr>
              <w:t>P</w:t>
            </w:r>
            <w:r w:rsidRPr="00A756A0">
              <w:rPr>
                <w:color w:val="000000"/>
                <w:spacing w:val="-4"/>
                <w:sz w:val="20"/>
                <w:szCs w:val="20"/>
                <w:lang w:val="lt-LT"/>
              </w:rPr>
              <w:t xml:space="preserve">araiška teikiama </w:t>
            </w:r>
            <w:r>
              <w:rPr>
                <w:color w:val="000000"/>
                <w:spacing w:val="-4"/>
                <w:sz w:val="20"/>
                <w:szCs w:val="20"/>
                <w:lang w:val="lt-LT"/>
              </w:rPr>
              <w:t xml:space="preserve">siekiant </w:t>
            </w:r>
            <w:r w:rsidRPr="00A756A0">
              <w:rPr>
                <w:color w:val="000000"/>
                <w:spacing w:val="-4"/>
                <w:sz w:val="20"/>
                <w:szCs w:val="20"/>
                <w:lang w:val="lt-LT"/>
              </w:rPr>
              <w:t xml:space="preserve">gauti </w:t>
            </w:r>
            <w:r>
              <w:rPr>
                <w:color w:val="000000"/>
                <w:spacing w:val="-4"/>
                <w:sz w:val="20"/>
                <w:szCs w:val="20"/>
                <w:lang w:val="lt-LT"/>
              </w:rPr>
              <w:t>susietąją paramą už pienines karves.</w:t>
            </w: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763" w:type="dxa"/>
            <w:vMerge w:val="restart"/>
            <w:vAlign w:val="center"/>
          </w:tcPr>
          <w:p w:rsidR="00253B08" w:rsidRPr="00A756A0" w:rsidRDefault="00253B08" w:rsidP="00BE47F8">
            <w:pPr>
              <w:jc w:val="both"/>
              <w:rPr>
                <w:strike/>
                <w:color w:val="000000"/>
                <w:sz w:val="20"/>
                <w:szCs w:val="20"/>
                <w:lang w:val="lt-LT"/>
              </w:rPr>
            </w:pPr>
            <w:r>
              <w:rPr>
                <w:color w:val="000000"/>
                <w:spacing w:val="-4"/>
                <w:sz w:val="20"/>
                <w:szCs w:val="20"/>
                <w:lang w:val="lt-LT"/>
              </w:rPr>
              <w:t>P</w:t>
            </w:r>
            <w:r w:rsidRPr="00A756A0">
              <w:rPr>
                <w:color w:val="000000"/>
                <w:spacing w:val="-4"/>
                <w:sz w:val="20"/>
                <w:szCs w:val="20"/>
                <w:lang w:val="lt-LT"/>
              </w:rPr>
              <w:t xml:space="preserve">araiška teikiama </w:t>
            </w:r>
            <w:r>
              <w:rPr>
                <w:color w:val="000000"/>
                <w:spacing w:val="-4"/>
                <w:sz w:val="20"/>
                <w:szCs w:val="20"/>
                <w:lang w:val="lt-LT"/>
              </w:rPr>
              <w:t xml:space="preserve">siekiant </w:t>
            </w:r>
            <w:r w:rsidRPr="00A756A0">
              <w:rPr>
                <w:color w:val="000000"/>
                <w:spacing w:val="-4"/>
                <w:sz w:val="20"/>
                <w:szCs w:val="20"/>
                <w:lang w:val="lt-LT"/>
              </w:rPr>
              <w:t xml:space="preserve">gauti </w:t>
            </w:r>
            <w:r>
              <w:rPr>
                <w:color w:val="000000"/>
                <w:spacing w:val="-4"/>
                <w:sz w:val="20"/>
                <w:szCs w:val="20"/>
                <w:lang w:val="lt-LT"/>
              </w:rPr>
              <w:t>susietąją paramą už pieninių veislių bulius.</w:t>
            </w:r>
          </w:p>
        </w:tc>
        <w:tc>
          <w:tcPr>
            <w:tcW w:w="2977" w:type="dxa"/>
            <w:vAlign w:val="center"/>
          </w:tcPr>
          <w:p w:rsidR="00253B08" w:rsidRPr="00067679" w:rsidRDefault="00253B08" w:rsidP="00A756A0">
            <w:pPr>
              <w:pStyle w:val="BodyText3"/>
              <w:jc w:val="center"/>
              <w:rPr>
                <w:rFonts w:ascii="Times New Roman" w:hAnsi="Times New Roman" w:cs="Times New Roman"/>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strike/>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763" w:type="dxa"/>
            <w:vMerge w:val="restart"/>
            <w:vAlign w:val="center"/>
          </w:tcPr>
          <w:p w:rsidR="00253B08" w:rsidRPr="00A756A0" w:rsidRDefault="00253B08" w:rsidP="00FF6F61">
            <w:pPr>
              <w:rPr>
                <w:strike/>
                <w:color w:val="000000"/>
                <w:sz w:val="20"/>
                <w:szCs w:val="20"/>
                <w:lang w:val="lt-LT"/>
              </w:rPr>
            </w:pPr>
            <w:r>
              <w:rPr>
                <w:color w:val="000000"/>
                <w:spacing w:val="-4"/>
                <w:sz w:val="20"/>
                <w:szCs w:val="20"/>
                <w:lang w:val="lt-LT"/>
              </w:rPr>
              <w:t>P</w:t>
            </w:r>
            <w:r w:rsidRPr="00A756A0">
              <w:rPr>
                <w:color w:val="000000"/>
                <w:spacing w:val="-4"/>
                <w:sz w:val="20"/>
                <w:szCs w:val="20"/>
                <w:lang w:val="lt-LT"/>
              </w:rPr>
              <w:t xml:space="preserve">araiška teikiama </w:t>
            </w:r>
            <w:r>
              <w:rPr>
                <w:color w:val="000000"/>
                <w:spacing w:val="-4"/>
                <w:sz w:val="20"/>
                <w:szCs w:val="20"/>
                <w:lang w:val="lt-LT"/>
              </w:rPr>
              <w:t xml:space="preserve">siekiant </w:t>
            </w:r>
            <w:r w:rsidRPr="00A756A0">
              <w:rPr>
                <w:color w:val="000000"/>
                <w:spacing w:val="-4"/>
                <w:sz w:val="20"/>
                <w:szCs w:val="20"/>
                <w:lang w:val="lt-LT"/>
              </w:rPr>
              <w:t xml:space="preserve">gauti </w:t>
            </w:r>
            <w:r>
              <w:rPr>
                <w:color w:val="000000"/>
                <w:spacing w:val="-4"/>
                <w:sz w:val="20"/>
                <w:szCs w:val="20"/>
                <w:lang w:val="lt-LT"/>
              </w:rPr>
              <w:t>susietąją paramą už pienines ožkas.</w:t>
            </w:r>
          </w:p>
        </w:tc>
        <w:tc>
          <w:tcPr>
            <w:tcW w:w="2977" w:type="dxa"/>
            <w:vAlign w:val="center"/>
          </w:tcPr>
          <w:p w:rsidR="00253B08" w:rsidRPr="00067679" w:rsidRDefault="00253B08" w:rsidP="00FF6F61">
            <w:pPr>
              <w:pStyle w:val="BodyText3"/>
              <w:jc w:val="center"/>
              <w:rPr>
                <w:rFonts w:ascii="Times New Roman" w:hAnsi="Times New Roman" w:cs="Times New Roman"/>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8F2A7F">
        <w:trPr>
          <w:cantSplit/>
          <w:trHeight w:val="20"/>
        </w:trPr>
        <w:tc>
          <w:tcPr>
            <w:tcW w:w="7763" w:type="dxa"/>
            <w:vMerge/>
            <w:vAlign w:val="center"/>
          </w:tcPr>
          <w:p w:rsidR="00253B08" w:rsidRDefault="00253B08" w:rsidP="00BE47F8">
            <w:pPr>
              <w:rPr>
                <w:color w:val="000000"/>
                <w:spacing w:val="-4"/>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763" w:type="dxa"/>
            <w:vMerge w:val="restart"/>
            <w:vAlign w:val="center"/>
          </w:tcPr>
          <w:p w:rsidR="00253B08" w:rsidRPr="00A756A0" w:rsidRDefault="00253B08" w:rsidP="00BE47F8">
            <w:pPr>
              <w:rPr>
                <w:strike/>
                <w:color w:val="000000"/>
                <w:sz w:val="20"/>
                <w:szCs w:val="20"/>
                <w:lang w:val="lt-LT"/>
              </w:rPr>
            </w:pPr>
            <w:r>
              <w:rPr>
                <w:sz w:val="20"/>
                <w:szCs w:val="20"/>
                <w:lang w:val="lt-LT"/>
              </w:rPr>
              <w:t>P</w:t>
            </w:r>
            <w:r w:rsidRPr="007A0872">
              <w:rPr>
                <w:sz w:val="20"/>
                <w:szCs w:val="20"/>
                <w:lang w:val="lt-LT"/>
              </w:rPr>
              <w:t xml:space="preserve">araiška teikiama </w:t>
            </w:r>
            <w:r>
              <w:rPr>
                <w:sz w:val="20"/>
                <w:szCs w:val="20"/>
                <w:lang w:val="lt-LT"/>
              </w:rPr>
              <w:t>siekiant gauti papildomą nacionalinę susietąją išmoką</w:t>
            </w:r>
            <w:r w:rsidRPr="007A0872">
              <w:rPr>
                <w:sz w:val="20"/>
                <w:szCs w:val="20"/>
                <w:lang w:val="lt-LT"/>
              </w:rPr>
              <w:t xml:space="preserve"> už ėriavedes</w:t>
            </w:r>
            <w:r>
              <w:rPr>
                <w:sz w:val="20"/>
                <w:szCs w:val="20"/>
                <w:lang w:val="lt-LT"/>
              </w:rPr>
              <w:t>.</w:t>
            </w:r>
          </w:p>
        </w:tc>
        <w:tc>
          <w:tcPr>
            <w:tcW w:w="2977" w:type="dxa"/>
            <w:vAlign w:val="center"/>
          </w:tcPr>
          <w:p w:rsidR="00253B08" w:rsidRPr="00067679" w:rsidRDefault="00253B08" w:rsidP="00A756A0">
            <w:pPr>
              <w:pStyle w:val="BodyText3"/>
              <w:jc w:val="center"/>
              <w:rPr>
                <w:rFonts w:ascii="Times New Roman" w:hAnsi="Times New Roman" w:cs="Times New Roman"/>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763" w:type="dxa"/>
            <w:vMerge/>
            <w:vAlign w:val="center"/>
          </w:tcPr>
          <w:p w:rsidR="00253B08" w:rsidRPr="00A756A0" w:rsidRDefault="00253B08" w:rsidP="00A756A0">
            <w:pPr>
              <w:rPr>
                <w:strike/>
                <w:color w:val="000000"/>
                <w:sz w:val="20"/>
                <w:szCs w:val="20"/>
                <w:lang w:val="lt-LT"/>
              </w:rPr>
            </w:pPr>
          </w:p>
        </w:tc>
        <w:tc>
          <w:tcPr>
            <w:tcW w:w="2977" w:type="dxa"/>
            <w:vAlign w:val="center"/>
          </w:tcPr>
          <w:p w:rsidR="00253B08" w:rsidRPr="00067679" w:rsidRDefault="00253B08" w:rsidP="00A756A0">
            <w:pPr>
              <w:pStyle w:val="BodyText3"/>
              <w:jc w:val="center"/>
              <w:rPr>
                <w:rFonts w:ascii="Times New Roman" w:hAnsi="Times New Roman" w:cs="Times New Roman"/>
                <w:color w:val="000000"/>
                <w:sz w:val="20"/>
                <w:szCs w:val="20"/>
              </w:rPr>
            </w:pPr>
            <w:r w:rsidRPr="00067679">
              <w:rPr>
                <w:rFonts w:ascii="Times New Roman" w:hAnsi="Times New Roman" w:cs="Times New Roman"/>
                <w:color w:val="000000"/>
                <w:sz w:val="20"/>
                <w:szCs w:val="20"/>
              </w:rPr>
              <w:sym w:font="Wingdings" w:char="F0A8"/>
            </w:r>
          </w:p>
        </w:tc>
      </w:tr>
    </w:tbl>
    <w:p w:rsidR="00253B08" w:rsidRPr="00A756A0" w:rsidRDefault="00253B08" w:rsidP="00A756A0">
      <w:pPr>
        <w:spacing w:before="120"/>
        <w:rPr>
          <w:color w:val="000000"/>
          <w:sz w:val="28"/>
          <w:szCs w:val="28"/>
          <w:lang w:val="lt-LT"/>
        </w:rPr>
      </w:pPr>
      <w:r>
        <w:rPr>
          <w:b/>
          <w:bCs/>
          <w:color w:val="000000"/>
          <w:sz w:val="20"/>
          <w:szCs w:val="20"/>
          <w:lang w:val="lt-LT"/>
        </w:rPr>
        <w:t>7 lentelė. I</w:t>
      </w:r>
      <w:r w:rsidRPr="00A756A0">
        <w:rPr>
          <w:b/>
          <w:bCs/>
          <w:color w:val="000000"/>
          <w:sz w:val="20"/>
          <w:szCs w:val="20"/>
          <w:lang w:val="lt-LT"/>
        </w:rPr>
        <w:t>nformaciją apie valdą ir joje naudojamas trąšas</w:t>
      </w:r>
      <w:r>
        <w:rPr>
          <w:b/>
          <w:bCs/>
          <w:color w:val="000000"/>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126"/>
        <w:gridCol w:w="1560"/>
      </w:tblGrid>
      <w:tr w:rsidR="00253B08" w:rsidRPr="00A756A0">
        <w:trPr>
          <w:trHeight w:val="169"/>
        </w:trPr>
        <w:tc>
          <w:tcPr>
            <w:tcW w:w="7054" w:type="dxa"/>
            <w:vMerge w:val="restart"/>
          </w:tcPr>
          <w:p w:rsidR="00253B08" w:rsidRPr="00A756A0" w:rsidRDefault="00253B08" w:rsidP="00A756A0">
            <w:pPr>
              <w:rPr>
                <w:color w:val="000000"/>
                <w:sz w:val="20"/>
                <w:szCs w:val="20"/>
                <w:lang w:val="lt-LT"/>
              </w:rPr>
            </w:pPr>
            <w:r w:rsidRPr="00A756A0">
              <w:rPr>
                <w:color w:val="000000"/>
                <w:sz w:val="20"/>
                <w:szCs w:val="20"/>
                <w:lang w:val="lt-LT"/>
              </w:rPr>
              <w:t>Ar paraiškos teikimo metu valda buvo atnaujinta?</w:t>
            </w:r>
          </w:p>
        </w:tc>
        <w:tc>
          <w:tcPr>
            <w:tcW w:w="3686" w:type="dxa"/>
            <w:gridSpan w:val="2"/>
          </w:tcPr>
          <w:p w:rsidR="00253B08" w:rsidRPr="00067679" w:rsidRDefault="00253B08" w:rsidP="00A756A0">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Turi būti pažymėta*X</w:t>
            </w:r>
          </w:p>
        </w:tc>
      </w:tr>
      <w:tr w:rsidR="00253B08" w:rsidRPr="00A756A0">
        <w:trPr>
          <w:trHeight w:val="154"/>
        </w:trPr>
        <w:tc>
          <w:tcPr>
            <w:tcW w:w="7054" w:type="dxa"/>
            <w:vMerge/>
          </w:tcPr>
          <w:p w:rsidR="00253B08" w:rsidRPr="00A756A0" w:rsidRDefault="00253B08" w:rsidP="00A756A0">
            <w:pPr>
              <w:jc w:val="both"/>
              <w:rPr>
                <w:color w:val="000000"/>
                <w:sz w:val="20"/>
                <w:szCs w:val="20"/>
                <w:lang w:val="lt-LT"/>
              </w:rPr>
            </w:pPr>
          </w:p>
        </w:tc>
        <w:tc>
          <w:tcPr>
            <w:tcW w:w="2126" w:type="dxa"/>
          </w:tcPr>
          <w:p w:rsidR="00253B08" w:rsidRPr="00A756A0" w:rsidRDefault="00253B08" w:rsidP="00A756A0">
            <w:pPr>
              <w:jc w:val="both"/>
              <w:rPr>
                <w:color w:val="000000"/>
                <w:sz w:val="20"/>
                <w:szCs w:val="20"/>
                <w:lang w:val="lt-LT"/>
              </w:rPr>
            </w:pPr>
            <w:r w:rsidRPr="00A756A0">
              <w:rPr>
                <w:color w:val="000000"/>
                <w:sz w:val="20"/>
                <w:szCs w:val="20"/>
                <w:lang w:val="lt-LT"/>
              </w:rPr>
              <w:t>Taip</w:t>
            </w:r>
          </w:p>
        </w:tc>
        <w:tc>
          <w:tcPr>
            <w:tcW w:w="1560" w:type="dxa"/>
          </w:tcPr>
          <w:p w:rsidR="00253B08" w:rsidRPr="00A756A0" w:rsidRDefault="00253B08" w:rsidP="00A756A0">
            <w:pPr>
              <w:jc w:val="both"/>
              <w:rPr>
                <w:color w:val="000000"/>
                <w:sz w:val="20"/>
                <w:szCs w:val="20"/>
                <w:lang w:val="lt-LT"/>
              </w:rPr>
            </w:pPr>
            <w:r w:rsidRPr="00A756A0">
              <w:rPr>
                <w:color w:val="000000"/>
                <w:sz w:val="20"/>
                <w:szCs w:val="20"/>
                <w:lang w:val="lt-LT"/>
              </w:rPr>
              <w:sym w:font="Wingdings" w:char="F0A8"/>
            </w:r>
          </w:p>
        </w:tc>
      </w:tr>
      <w:tr w:rsidR="00253B08" w:rsidRPr="00A756A0">
        <w:trPr>
          <w:trHeight w:val="242"/>
        </w:trPr>
        <w:tc>
          <w:tcPr>
            <w:tcW w:w="7054" w:type="dxa"/>
            <w:vMerge/>
          </w:tcPr>
          <w:p w:rsidR="00253B08" w:rsidRPr="00A756A0" w:rsidRDefault="00253B08" w:rsidP="00A756A0">
            <w:pPr>
              <w:jc w:val="both"/>
              <w:rPr>
                <w:color w:val="000000"/>
                <w:sz w:val="20"/>
                <w:szCs w:val="20"/>
                <w:lang w:val="lt-LT"/>
              </w:rPr>
            </w:pPr>
          </w:p>
        </w:tc>
        <w:tc>
          <w:tcPr>
            <w:tcW w:w="2126" w:type="dxa"/>
          </w:tcPr>
          <w:p w:rsidR="00253B08" w:rsidRPr="00A756A0" w:rsidRDefault="00253B08" w:rsidP="00A756A0">
            <w:pPr>
              <w:jc w:val="both"/>
              <w:rPr>
                <w:color w:val="000000"/>
                <w:sz w:val="20"/>
                <w:szCs w:val="20"/>
                <w:lang w:val="lt-LT"/>
              </w:rPr>
            </w:pPr>
            <w:r w:rsidRPr="00A756A0">
              <w:rPr>
                <w:color w:val="000000"/>
                <w:sz w:val="20"/>
                <w:szCs w:val="20"/>
                <w:lang w:val="lt-LT"/>
              </w:rPr>
              <w:t>Ne</w:t>
            </w:r>
          </w:p>
        </w:tc>
        <w:tc>
          <w:tcPr>
            <w:tcW w:w="1560" w:type="dxa"/>
          </w:tcPr>
          <w:p w:rsidR="00253B08" w:rsidRPr="00A756A0" w:rsidRDefault="00253B08" w:rsidP="00A756A0">
            <w:pPr>
              <w:jc w:val="both"/>
              <w:rPr>
                <w:color w:val="000000"/>
                <w:sz w:val="20"/>
                <w:szCs w:val="20"/>
                <w:lang w:val="lt-LT"/>
              </w:rPr>
            </w:pPr>
            <w:r w:rsidRPr="00A756A0">
              <w:rPr>
                <w:color w:val="000000"/>
                <w:sz w:val="20"/>
                <w:szCs w:val="20"/>
                <w:lang w:val="lt-LT"/>
              </w:rPr>
              <w:sym w:font="Wingdings" w:char="F0A8"/>
            </w:r>
          </w:p>
        </w:tc>
      </w:tr>
      <w:tr w:rsidR="00253B08" w:rsidRPr="00A756A0">
        <w:trPr>
          <w:trHeight w:val="169"/>
        </w:trPr>
        <w:tc>
          <w:tcPr>
            <w:tcW w:w="7054" w:type="dxa"/>
            <w:vMerge w:val="restart"/>
          </w:tcPr>
          <w:p w:rsidR="00253B08" w:rsidRPr="00A756A0" w:rsidRDefault="00253B08" w:rsidP="00A756A0">
            <w:pPr>
              <w:rPr>
                <w:color w:val="000000"/>
                <w:sz w:val="20"/>
                <w:szCs w:val="20"/>
                <w:vertAlign w:val="superscript"/>
                <w:lang w:val="lt-LT"/>
              </w:rPr>
            </w:pPr>
            <w:r w:rsidRPr="00A756A0">
              <w:rPr>
                <w:color w:val="000000"/>
                <w:sz w:val="20"/>
                <w:szCs w:val="20"/>
                <w:lang w:val="lt-LT"/>
              </w:rPr>
              <w:t>Paraiškos teikimo metu pateikti duomenys apie žemės ūkio valdoje praėjusiais metais naudotas trąšas.**</w:t>
            </w:r>
          </w:p>
        </w:tc>
        <w:tc>
          <w:tcPr>
            <w:tcW w:w="3686" w:type="dxa"/>
            <w:gridSpan w:val="2"/>
          </w:tcPr>
          <w:p w:rsidR="00253B08" w:rsidRPr="00067679" w:rsidRDefault="00253B08" w:rsidP="00A756A0">
            <w:pPr>
              <w:pStyle w:val="BodyText3"/>
              <w:jc w:val="center"/>
              <w:rPr>
                <w:color w:val="000000"/>
                <w:sz w:val="20"/>
                <w:szCs w:val="20"/>
              </w:rPr>
            </w:pPr>
            <w:r w:rsidRPr="00067679">
              <w:rPr>
                <w:rFonts w:ascii="Times New Roman" w:hAnsi="Times New Roman" w:cs="Times New Roman"/>
                <w:b/>
                <w:bCs/>
                <w:color w:val="000000"/>
                <w:sz w:val="20"/>
                <w:szCs w:val="20"/>
              </w:rPr>
              <w:t>Turi būti nurodyta**</w:t>
            </w:r>
          </w:p>
        </w:tc>
      </w:tr>
      <w:tr w:rsidR="00253B08" w:rsidRPr="00A756A0">
        <w:tc>
          <w:tcPr>
            <w:tcW w:w="7054" w:type="dxa"/>
            <w:vMerge/>
          </w:tcPr>
          <w:p w:rsidR="00253B08" w:rsidRPr="00A756A0" w:rsidRDefault="00253B08" w:rsidP="00A756A0">
            <w:pPr>
              <w:jc w:val="both"/>
              <w:rPr>
                <w:color w:val="000000"/>
                <w:sz w:val="20"/>
                <w:szCs w:val="20"/>
                <w:lang w:val="lt-LT"/>
              </w:rPr>
            </w:pPr>
          </w:p>
        </w:tc>
        <w:tc>
          <w:tcPr>
            <w:tcW w:w="2126" w:type="dxa"/>
          </w:tcPr>
          <w:p w:rsidR="00253B08" w:rsidRPr="00A756A0" w:rsidRDefault="00253B08" w:rsidP="00A756A0">
            <w:pPr>
              <w:jc w:val="both"/>
              <w:rPr>
                <w:color w:val="000000"/>
                <w:sz w:val="20"/>
                <w:szCs w:val="20"/>
                <w:lang w:val="lt-LT"/>
              </w:rPr>
            </w:pPr>
            <w:r w:rsidRPr="00A756A0">
              <w:rPr>
                <w:color w:val="000000"/>
                <w:sz w:val="20"/>
                <w:szCs w:val="20"/>
                <w:lang w:val="lt-LT"/>
              </w:rPr>
              <w:t>Mineralinės trąšos, kg</w:t>
            </w:r>
          </w:p>
        </w:tc>
        <w:tc>
          <w:tcPr>
            <w:tcW w:w="1560" w:type="dxa"/>
          </w:tcPr>
          <w:p w:rsidR="00253B08" w:rsidRPr="00A756A0" w:rsidRDefault="00253B08" w:rsidP="00A756A0">
            <w:pPr>
              <w:jc w:val="both"/>
              <w:rPr>
                <w:color w:val="000000"/>
                <w:sz w:val="20"/>
                <w:szCs w:val="20"/>
                <w:lang w:val="lt-LT"/>
              </w:rPr>
            </w:pPr>
          </w:p>
        </w:tc>
      </w:tr>
      <w:tr w:rsidR="00253B08" w:rsidRPr="00A756A0">
        <w:tc>
          <w:tcPr>
            <w:tcW w:w="7054" w:type="dxa"/>
            <w:vMerge/>
          </w:tcPr>
          <w:p w:rsidR="00253B08" w:rsidRPr="00A756A0" w:rsidRDefault="00253B08" w:rsidP="00A756A0">
            <w:pPr>
              <w:jc w:val="both"/>
              <w:rPr>
                <w:color w:val="000000"/>
                <w:sz w:val="20"/>
                <w:szCs w:val="20"/>
                <w:lang w:val="lt-LT"/>
              </w:rPr>
            </w:pPr>
          </w:p>
        </w:tc>
        <w:tc>
          <w:tcPr>
            <w:tcW w:w="2126" w:type="dxa"/>
          </w:tcPr>
          <w:p w:rsidR="00253B08" w:rsidRPr="00A756A0" w:rsidRDefault="00253B08" w:rsidP="00A756A0">
            <w:pPr>
              <w:jc w:val="both"/>
              <w:rPr>
                <w:color w:val="000000"/>
                <w:sz w:val="20"/>
                <w:szCs w:val="20"/>
                <w:lang w:val="lt-LT"/>
              </w:rPr>
            </w:pPr>
            <w:r w:rsidRPr="00A756A0">
              <w:rPr>
                <w:color w:val="000000"/>
                <w:sz w:val="20"/>
                <w:szCs w:val="20"/>
                <w:lang w:val="lt-LT"/>
              </w:rPr>
              <w:t>Organinės trąšos, t</w:t>
            </w:r>
          </w:p>
        </w:tc>
        <w:tc>
          <w:tcPr>
            <w:tcW w:w="1560" w:type="dxa"/>
          </w:tcPr>
          <w:p w:rsidR="00253B08" w:rsidRPr="00A756A0" w:rsidRDefault="00253B08" w:rsidP="00A756A0">
            <w:pPr>
              <w:jc w:val="both"/>
              <w:rPr>
                <w:color w:val="000000"/>
                <w:sz w:val="20"/>
                <w:szCs w:val="20"/>
                <w:lang w:val="lt-LT"/>
              </w:rPr>
            </w:pPr>
          </w:p>
        </w:tc>
      </w:tr>
    </w:tbl>
    <w:p w:rsidR="00253B08" w:rsidRPr="00A756A0" w:rsidRDefault="00253B08" w:rsidP="00A756A0">
      <w:pPr>
        <w:pStyle w:val="Caption"/>
        <w:jc w:val="both"/>
        <w:rPr>
          <w:b w:val="0"/>
          <w:bCs w:val="0"/>
          <w:color w:val="000000"/>
          <w:sz w:val="20"/>
          <w:szCs w:val="20"/>
          <w:lang w:val="lt-LT"/>
        </w:rPr>
      </w:pPr>
      <w:r w:rsidRPr="00A756A0">
        <w:rPr>
          <w:color w:val="000000"/>
          <w:sz w:val="20"/>
          <w:szCs w:val="20"/>
          <w:lang w:val="lt-LT"/>
        </w:rPr>
        <w:t>Pastaba. *</w:t>
      </w:r>
      <w:r w:rsidRPr="00A756A0">
        <w:rPr>
          <w:b w:val="0"/>
          <w:bCs w:val="0"/>
          <w:color w:val="000000"/>
          <w:sz w:val="20"/>
          <w:szCs w:val="20"/>
          <w:lang w:val="lt-LT"/>
        </w:rPr>
        <w:t>Jei valdoje vyko pasikeitimai, pareiškėjas su pasikeitimų įrodymo dokumentais turi kreiptis į seniūnijos darbuotoją, kuris atnaujina valdos duomenis Lietuvos Respublikos žemės ūkio ir kaimo verslo registro informacinėje sistemoje.</w:t>
      </w:r>
    </w:p>
    <w:p w:rsidR="00253B08" w:rsidRPr="00A756A0" w:rsidRDefault="00253B08" w:rsidP="00A756A0">
      <w:pPr>
        <w:jc w:val="both"/>
        <w:rPr>
          <w:color w:val="000000"/>
          <w:sz w:val="20"/>
          <w:szCs w:val="20"/>
          <w:lang w:val="lt-LT"/>
        </w:rPr>
      </w:pPr>
      <w:r w:rsidRPr="00A756A0">
        <w:rPr>
          <w:color w:val="000000"/>
          <w:sz w:val="20"/>
          <w:szCs w:val="20"/>
          <w:vertAlign w:val="superscript"/>
          <w:lang w:val="lt-LT"/>
        </w:rPr>
        <w:t>**</w:t>
      </w:r>
      <w:r w:rsidRPr="00A756A0">
        <w:rPr>
          <w:color w:val="000000"/>
          <w:sz w:val="20"/>
          <w:szCs w:val="20"/>
          <w:lang w:val="lt-LT"/>
        </w:rPr>
        <w:t>Jei praėjusiais metais žemės ūkio valdoje mineralinės ar organinės trąšos nebuvo naudojamos, į atitinkamą lentelės langelį įrašomas nulis.</w:t>
      </w:r>
    </w:p>
    <w:p w:rsidR="00253B08" w:rsidRDefault="00253B08" w:rsidP="002E50D5">
      <w:pPr>
        <w:spacing w:before="120"/>
        <w:jc w:val="both"/>
        <w:rPr>
          <w:b/>
          <w:bCs/>
          <w:color w:val="000000"/>
          <w:sz w:val="20"/>
          <w:szCs w:val="20"/>
          <w:lang w:val="lt-LT"/>
        </w:rPr>
      </w:pPr>
      <w:r>
        <w:rPr>
          <w:b/>
          <w:bCs/>
          <w:sz w:val="20"/>
          <w:szCs w:val="20"/>
          <w:lang w:val="lt-LT"/>
        </w:rPr>
        <w:t>8</w:t>
      </w:r>
      <w:r w:rsidRPr="005C449B">
        <w:rPr>
          <w:b/>
          <w:bCs/>
          <w:sz w:val="20"/>
          <w:szCs w:val="20"/>
          <w:lang w:val="lt-LT"/>
        </w:rPr>
        <w:t xml:space="preserve"> lentelė. </w:t>
      </w:r>
      <w:r>
        <w:rPr>
          <w:b/>
          <w:bCs/>
          <w:color w:val="000000"/>
          <w:sz w:val="20"/>
          <w:szCs w:val="20"/>
          <w:lang w:val="lt-LT"/>
        </w:rPr>
        <w:t>I</w:t>
      </w:r>
      <w:r w:rsidRPr="005C449B">
        <w:rPr>
          <w:b/>
          <w:bCs/>
          <w:color w:val="000000"/>
          <w:sz w:val="20"/>
          <w:szCs w:val="20"/>
          <w:lang w:val="lt-LT"/>
        </w:rPr>
        <w:t xml:space="preserve">nformacija apie </w:t>
      </w:r>
      <w:r>
        <w:rPr>
          <w:b/>
          <w:bCs/>
          <w:color w:val="000000"/>
          <w:sz w:val="20"/>
          <w:szCs w:val="20"/>
          <w:lang w:val="lt-LT"/>
        </w:rPr>
        <w:t>atitinkamų KPP pagal 2007–2013 m. priemoniųįsipareigojimų nutraukimą, tęsimą arba naujų KPP pagal 2014–2020 m. priemonių įsipareigojimų prisiėmimą.</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181"/>
        <w:gridCol w:w="688"/>
        <w:gridCol w:w="352"/>
        <w:gridCol w:w="1040"/>
      </w:tblGrid>
      <w:tr w:rsidR="00253B08" w:rsidRPr="00A756A0">
        <w:tc>
          <w:tcPr>
            <w:tcW w:w="7479" w:type="dxa"/>
          </w:tcPr>
          <w:p w:rsidR="00253B08" w:rsidRPr="00B60E90" w:rsidRDefault="00253B08" w:rsidP="00DB0A39">
            <w:pPr>
              <w:jc w:val="both"/>
              <w:rPr>
                <w:b/>
                <w:bCs/>
                <w:color w:val="000000"/>
                <w:sz w:val="20"/>
                <w:szCs w:val="20"/>
                <w:lang w:val="lt-LT"/>
              </w:rPr>
            </w:pPr>
            <w:r w:rsidRPr="00B60E90">
              <w:rPr>
                <w:b/>
                <w:bCs/>
                <w:color w:val="000000"/>
                <w:sz w:val="20"/>
                <w:szCs w:val="20"/>
                <w:lang w:val="lt-LT"/>
              </w:rPr>
              <w:t>„Ražienų laukai per žiemą“:</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Pr="00B60E90" w:rsidRDefault="00253B08" w:rsidP="00DB0A39">
            <w:pPr>
              <w:jc w:val="both"/>
              <w:rPr>
                <w:b/>
                <w:bCs/>
                <w:color w:val="000000"/>
                <w:sz w:val="20"/>
                <w:szCs w:val="20"/>
                <w:lang w:val="lt-LT"/>
              </w:rPr>
            </w:pPr>
            <w:r w:rsidRPr="00B60E90">
              <w:rPr>
                <w:b/>
                <w:bCs/>
                <w:color w:val="000000"/>
                <w:sz w:val="20"/>
                <w:szCs w:val="20"/>
                <w:lang w:val="lt-LT"/>
              </w:rPr>
              <w:t>„</w:t>
            </w:r>
            <w:r w:rsidRPr="00B60E90">
              <w:rPr>
                <w:b/>
                <w:bCs/>
                <w:spacing w:val="-4"/>
                <w:sz w:val="20"/>
                <w:szCs w:val="20"/>
                <w:lang w:val="lt-LT"/>
              </w:rPr>
              <w:t>Natūralių ir pusiau natūralių pievų tvarkymas“:</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b/>
                <w:bCs/>
                <w:color w:val="000000"/>
                <w:sz w:val="20"/>
                <w:szCs w:val="20"/>
                <w:lang w:val="lt-LT"/>
              </w:rPr>
            </w:pPr>
            <w:r w:rsidRPr="00A87818">
              <w:rPr>
                <w:b/>
                <w:bCs/>
                <w:color w:val="000000"/>
                <w:sz w:val="20"/>
                <w:szCs w:val="20"/>
                <w:lang w:val="lt-LT"/>
              </w:rPr>
              <w:t>„</w:t>
            </w:r>
            <w:r w:rsidRPr="00A87818">
              <w:rPr>
                <w:b/>
                <w:bCs/>
                <w:sz w:val="20"/>
                <w:szCs w:val="20"/>
                <w:lang w:val="lt-LT"/>
              </w:rPr>
              <w:t>Vandens telkinių pakrančių apsaugos juostos tvarkymas pievose</w:t>
            </w:r>
            <w:r w:rsidRPr="00A87818">
              <w:rPr>
                <w:b/>
                <w:bCs/>
                <w:spacing w:val="-4"/>
                <w:sz w:val="20"/>
                <w:szCs w:val="20"/>
                <w:lang w:val="lt-LT"/>
              </w:rPr>
              <w:t>“:</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b/>
                <w:bCs/>
                <w:color w:val="000000"/>
                <w:sz w:val="20"/>
                <w:szCs w:val="20"/>
                <w:lang w:val="lt-LT"/>
              </w:rPr>
            </w:pPr>
            <w:r w:rsidRPr="00A87818">
              <w:rPr>
                <w:b/>
                <w:bCs/>
                <w:color w:val="000000"/>
                <w:sz w:val="20"/>
                <w:szCs w:val="20"/>
                <w:lang w:val="lt-LT"/>
              </w:rPr>
              <w:t>„</w:t>
            </w:r>
            <w:r w:rsidRPr="00236B9A">
              <w:rPr>
                <w:b/>
                <w:bCs/>
                <w:sz w:val="20"/>
                <w:szCs w:val="20"/>
                <w:lang w:val="lt-LT"/>
              </w:rPr>
              <w:t>Kraštovaizdžio elementų (gyvatvorių) valdoje tvarkymas</w:t>
            </w:r>
            <w:r w:rsidRPr="00A87818">
              <w:rPr>
                <w:b/>
                <w:bCs/>
                <w:spacing w:val="-4"/>
                <w:sz w:val="20"/>
                <w:szCs w:val="20"/>
                <w:lang w:val="lt-LT"/>
              </w:rPr>
              <w:t>“:</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b/>
                <w:bCs/>
                <w:color w:val="000000"/>
                <w:sz w:val="20"/>
                <w:szCs w:val="20"/>
                <w:lang w:val="lt-LT"/>
              </w:rPr>
            </w:pPr>
            <w:r>
              <w:rPr>
                <w:b/>
                <w:bCs/>
                <w:sz w:val="20"/>
                <w:szCs w:val="20"/>
                <w:lang w:val="lt-LT"/>
              </w:rPr>
              <w:t>„Ekologinis ūkininkavimas</w:t>
            </w:r>
            <w:r w:rsidRPr="00B60E90">
              <w:rPr>
                <w:b/>
                <w:bCs/>
                <w:sz w:val="20"/>
                <w:szCs w:val="20"/>
                <w:lang w:val="lt-LT"/>
              </w:rPr>
              <w:t>“</w:t>
            </w:r>
            <w:r>
              <w:rPr>
                <w:b/>
                <w:bCs/>
                <w:sz w:val="20"/>
                <w:szCs w:val="20"/>
                <w:lang w:val="lt-LT"/>
              </w:rPr>
              <w:t>:</w:t>
            </w:r>
          </w:p>
        </w:tc>
        <w:tc>
          <w:tcPr>
            <w:tcW w:w="3261" w:type="dxa"/>
            <w:gridSpan w:val="4"/>
            <w:vAlign w:val="center"/>
          </w:tcPr>
          <w:p w:rsidR="00253B08" w:rsidRPr="00B60E90" w:rsidRDefault="00253B08" w:rsidP="00DB0A39">
            <w:pPr>
              <w:jc w:val="center"/>
              <w:rPr>
                <w:b/>
                <w:bCs/>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Pr="002F4805" w:rsidRDefault="00253B08" w:rsidP="00DB0A39">
            <w:pPr>
              <w:jc w:val="both"/>
              <w:rPr>
                <w:color w:val="000000"/>
                <w:sz w:val="20"/>
                <w:szCs w:val="20"/>
                <w:lang w:val="lt-LT"/>
              </w:rPr>
            </w:pPr>
            <w:r>
              <w:rPr>
                <w:sz w:val="20"/>
                <w:szCs w:val="20"/>
                <w:lang w:val="lt-LT"/>
              </w:rPr>
              <w:t>prisiimu „Perėjimo</w:t>
            </w:r>
            <w:r w:rsidRPr="002F4805">
              <w:rPr>
                <w:sz w:val="20"/>
                <w:szCs w:val="20"/>
                <w:lang w:val="lt-LT"/>
              </w:rPr>
              <w:t xml:space="preserve"> prie ekologinio ūkininkavimo“</w:t>
            </w:r>
            <w:r>
              <w:rPr>
                <w:color w:val="000000"/>
                <w:sz w:val="20"/>
                <w:szCs w:val="20"/>
                <w:lang w:val="lt-LT"/>
              </w:rPr>
              <w:t xml:space="preserve"> įsipareigojimus tam tikriems metams</w:t>
            </w:r>
          </w:p>
        </w:tc>
        <w:tc>
          <w:tcPr>
            <w:tcW w:w="1869"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2 m. </w:t>
            </w:r>
            <w:r w:rsidRPr="00A756A0">
              <w:rPr>
                <w:color w:val="000000"/>
                <w:sz w:val="20"/>
                <w:szCs w:val="20"/>
                <w:lang w:val="lt-LT"/>
              </w:rPr>
              <w:sym w:font="Wingdings" w:char="F0A8"/>
            </w:r>
          </w:p>
        </w:tc>
        <w:tc>
          <w:tcPr>
            <w:tcW w:w="1392" w:type="dxa"/>
            <w:gridSpan w:val="2"/>
            <w:vAlign w:val="center"/>
          </w:tcPr>
          <w:p w:rsidR="00253B08" w:rsidRPr="00A756A0" w:rsidRDefault="00253B08" w:rsidP="00604069">
            <w:pPr>
              <w:jc w:val="center"/>
              <w:rPr>
                <w:color w:val="000000"/>
                <w:sz w:val="20"/>
                <w:szCs w:val="20"/>
                <w:lang w:val="lt-LT"/>
              </w:rPr>
            </w:pPr>
            <w:r>
              <w:rPr>
                <w:color w:val="000000"/>
                <w:sz w:val="20"/>
                <w:szCs w:val="20"/>
                <w:lang w:val="lt-LT"/>
              </w:rPr>
              <w:t xml:space="preserve">3 m. </w:t>
            </w: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5 metams</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b/>
                <w:bCs/>
                <w:sz w:val="20"/>
                <w:szCs w:val="20"/>
                <w:lang w:val="lt-LT"/>
              </w:rPr>
              <w:t>„Ekstensyvus š</w:t>
            </w:r>
            <w:r w:rsidRPr="00B60E90">
              <w:rPr>
                <w:b/>
                <w:bCs/>
                <w:sz w:val="20"/>
                <w:szCs w:val="20"/>
                <w:lang w:val="lt-LT"/>
              </w:rPr>
              <w:t>lapynių tvarkymas“</w:t>
            </w:r>
            <w:r>
              <w:rPr>
                <w:b/>
                <w:bCs/>
                <w:sz w:val="20"/>
                <w:szCs w:val="20"/>
                <w:lang w:val="lt-LT"/>
              </w:rPr>
              <w:t xml:space="preserve"> / „Šlapynių tvarkymas“:</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A756A0">
        <w:tc>
          <w:tcPr>
            <w:tcW w:w="7479" w:type="dxa"/>
          </w:tcPr>
          <w:p w:rsidR="00253B08" w:rsidRPr="00A87818" w:rsidRDefault="00253B08" w:rsidP="00DB0A39">
            <w:pPr>
              <w:jc w:val="both"/>
              <w:rPr>
                <w:color w:val="000000"/>
                <w:sz w:val="20"/>
                <w:szCs w:val="20"/>
                <w:lang w:val="lt-LT"/>
              </w:rPr>
            </w:pPr>
            <w:r w:rsidRPr="00A87818">
              <w:rPr>
                <w:b/>
                <w:bCs/>
                <w:color w:val="000000"/>
                <w:sz w:val="20"/>
                <w:szCs w:val="20"/>
                <w:lang w:val="lt-LT"/>
              </w:rPr>
              <w:t>„</w:t>
            </w:r>
            <w:r w:rsidRPr="00A87818">
              <w:rPr>
                <w:b/>
                <w:bCs/>
                <w:sz w:val="20"/>
                <w:szCs w:val="20"/>
                <w:lang w:val="lt-LT"/>
              </w:rPr>
              <w:t>Vandens telkinių apsauga nuo taršos ir dirvos erozijos ariamojoje žemėje</w:t>
            </w:r>
            <w:r>
              <w:rPr>
                <w:b/>
                <w:bCs/>
                <w:sz w:val="20"/>
                <w:szCs w:val="20"/>
                <w:lang w:val="lt-LT"/>
              </w:rPr>
              <w:t>“:</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A756A0">
        <w:tc>
          <w:tcPr>
            <w:tcW w:w="7479" w:type="dxa"/>
          </w:tcPr>
          <w:p w:rsidR="00253B08" w:rsidRPr="00A87818" w:rsidRDefault="00253B08" w:rsidP="00DB0A39">
            <w:pPr>
              <w:jc w:val="both"/>
              <w:rPr>
                <w:color w:val="000000"/>
                <w:sz w:val="20"/>
                <w:szCs w:val="20"/>
                <w:lang w:val="lt-LT"/>
              </w:rPr>
            </w:pPr>
            <w:r w:rsidRPr="00A87818">
              <w:rPr>
                <w:b/>
                <w:bCs/>
                <w:sz w:val="20"/>
                <w:szCs w:val="20"/>
                <w:lang w:val="lt-LT"/>
              </w:rPr>
              <w:t>„Medingųjų augalų juostos ar laukai ariamojoje žemėje“:</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A756A0">
        <w:tc>
          <w:tcPr>
            <w:tcW w:w="7479" w:type="dxa"/>
          </w:tcPr>
          <w:p w:rsidR="00253B08" w:rsidRPr="00A87818" w:rsidRDefault="00253B08" w:rsidP="00DB0A39">
            <w:pPr>
              <w:jc w:val="both"/>
              <w:rPr>
                <w:b/>
                <w:bCs/>
                <w:color w:val="000000"/>
                <w:sz w:val="20"/>
                <w:szCs w:val="20"/>
                <w:lang w:val="lt-LT"/>
              </w:rPr>
            </w:pPr>
            <w:r w:rsidRPr="00A87818">
              <w:rPr>
                <w:b/>
                <w:bCs/>
                <w:sz w:val="20"/>
                <w:szCs w:val="20"/>
                <w:lang w:val="lt-LT"/>
              </w:rPr>
              <w:t>„Rizikos“ vandens telkinių būklės gerinimas</w:t>
            </w:r>
            <w:r>
              <w:rPr>
                <w:b/>
                <w:bCs/>
                <w:sz w:val="20"/>
                <w:szCs w:val="20"/>
                <w:lang w:val="lt-LT"/>
              </w:rPr>
              <w:t>“</w:t>
            </w:r>
            <w:r w:rsidRPr="00A87818">
              <w:rPr>
                <w:b/>
                <w:bCs/>
                <w:sz w:val="20"/>
                <w:szCs w:val="20"/>
                <w:lang w:val="lt-LT"/>
              </w:rPr>
              <w:t>:</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A756A0">
        <w:tc>
          <w:tcPr>
            <w:tcW w:w="7479" w:type="dxa"/>
          </w:tcPr>
          <w:p w:rsidR="00253B08" w:rsidRPr="00236B9A" w:rsidRDefault="00253B08" w:rsidP="00DB0A39">
            <w:pPr>
              <w:jc w:val="both"/>
              <w:rPr>
                <w:b/>
                <w:bCs/>
                <w:color w:val="000000"/>
                <w:sz w:val="20"/>
                <w:szCs w:val="20"/>
                <w:lang w:val="lt-LT"/>
              </w:rPr>
            </w:pPr>
            <w:r w:rsidRPr="00236B9A">
              <w:rPr>
                <w:b/>
                <w:bCs/>
                <w:color w:val="000000"/>
                <w:sz w:val="20"/>
                <w:szCs w:val="20"/>
                <w:lang w:val="lt-LT"/>
              </w:rPr>
              <w:t>„Melioracijos griovių tvarkymas</w:t>
            </w:r>
            <w:r>
              <w:rPr>
                <w:b/>
                <w:bCs/>
                <w:color w:val="000000"/>
                <w:sz w:val="20"/>
                <w:szCs w:val="20"/>
                <w:lang w:val="lt-LT"/>
              </w:rPr>
              <w:t>,</w:t>
            </w:r>
            <w:r w:rsidRPr="00236B9A">
              <w:rPr>
                <w:b/>
                <w:bCs/>
                <w:color w:val="000000"/>
                <w:sz w:val="20"/>
                <w:szCs w:val="20"/>
                <w:lang w:val="lt-LT"/>
              </w:rPr>
              <w:t xml:space="preserve"> kai žolė bus nupjauta ir išvežta“:</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sidRPr="00236B9A">
              <w:rPr>
                <w:b/>
                <w:bCs/>
                <w:color w:val="000000"/>
                <w:sz w:val="20"/>
                <w:szCs w:val="20"/>
                <w:lang w:val="lt-LT"/>
              </w:rPr>
              <w:t>„Melioracijos griovių tvarkymas</w:t>
            </w:r>
            <w:r>
              <w:rPr>
                <w:b/>
                <w:bCs/>
                <w:color w:val="000000"/>
                <w:sz w:val="20"/>
                <w:szCs w:val="20"/>
                <w:lang w:val="lt-LT"/>
              </w:rPr>
              <w:t>,</w:t>
            </w:r>
            <w:r w:rsidRPr="00236B9A">
              <w:rPr>
                <w:b/>
                <w:bCs/>
                <w:color w:val="000000"/>
                <w:sz w:val="20"/>
                <w:szCs w:val="20"/>
                <w:lang w:val="lt-LT"/>
              </w:rPr>
              <w:t xml:space="preserve"> kai žolė bus susmulkinta ir paskleista ant griovio šlaito“:</w:t>
            </w:r>
          </w:p>
        </w:tc>
        <w:tc>
          <w:tcPr>
            <w:tcW w:w="3261" w:type="dxa"/>
            <w:gridSpan w:val="4"/>
            <w:vAlign w:val="center"/>
          </w:tcPr>
          <w:p w:rsidR="00253B08" w:rsidRPr="00B60E90" w:rsidRDefault="00253B08" w:rsidP="00DB0A39">
            <w:pPr>
              <w:jc w:val="center"/>
              <w:rPr>
                <w:color w:val="000000"/>
                <w:sz w:val="20"/>
                <w:szCs w:val="20"/>
                <w:lang w:val="lt-LT"/>
              </w:rPr>
            </w:pPr>
            <w:r w:rsidRPr="00B60E90">
              <w:rPr>
                <w:b/>
                <w:bCs/>
                <w:color w:val="000000"/>
                <w:sz w:val="20"/>
                <w:szCs w:val="20"/>
                <w:lang w:val="lt-LT"/>
              </w:rPr>
              <w:t xml:space="preserve">Atitinkamas langelis </w:t>
            </w:r>
            <w:r>
              <w:rPr>
                <w:b/>
                <w:bCs/>
                <w:color w:val="000000"/>
                <w:sz w:val="20"/>
                <w:szCs w:val="20"/>
                <w:lang w:val="lt-LT"/>
              </w:rPr>
              <w:t>pa</w:t>
            </w:r>
            <w:r w:rsidRPr="00B60E90">
              <w:rPr>
                <w:b/>
                <w:bCs/>
                <w:color w:val="000000"/>
                <w:sz w:val="20"/>
                <w:szCs w:val="20"/>
                <w:lang w:val="lt-LT"/>
              </w:rPr>
              <w:t>žymimas X</w:t>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nutraukiu anksčiau prisiimtus įsipareigojimus</w:t>
            </w:r>
          </w:p>
        </w:tc>
        <w:tc>
          <w:tcPr>
            <w:tcW w:w="3261" w:type="dxa"/>
            <w:gridSpan w:val="4"/>
            <w:vAlign w:val="center"/>
          </w:tcPr>
          <w:p w:rsidR="00253B08" w:rsidRPr="00B60E90" w:rsidRDefault="00253B08" w:rsidP="00DB0A39">
            <w:pPr>
              <w:jc w:val="center"/>
              <w:rPr>
                <w:color w:val="000000"/>
                <w:sz w:val="20"/>
                <w:szCs w:val="20"/>
                <w:lang w:val="lt-LT"/>
              </w:rPr>
            </w:pPr>
            <w:r w:rsidRPr="00B60E9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tęsiu prisiimtus įsipareigojimus visą juose numatytą laiką</w:t>
            </w:r>
          </w:p>
        </w:tc>
        <w:tc>
          <w:tcPr>
            <w:tcW w:w="3261" w:type="dxa"/>
            <w:gridSpan w:val="4"/>
            <w:vAlign w:val="center"/>
          </w:tcPr>
          <w:p w:rsidR="00253B08" w:rsidRPr="00A756A0" w:rsidRDefault="00253B08" w:rsidP="00DB0A39">
            <w:pPr>
              <w:jc w:val="center"/>
              <w:rPr>
                <w:color w:val="000000"/>
                <w:sz w:val="20"/>
                <w:szCs w:val="20"/>
                <w:lang w:val="lt-LT"/>
              </w:rPr>
            </w:pPr>
            <w:r w:rsidRPr="00A756A0">
              <w:rPr>
                <w:color w:val="000000"/>
                <w:sz w:val="20"/>
                <w:szCs w:val="20"/>
                <w:lang w:val="lt-LT"/>
              </w:rPr>
              <w:sym w:font="Wingdings" w:char="F0A8"/>
            </w:r>
          </w:p>
        </w:tc>
      </w:tr>
      <w:tr w:rsidR="00253B08" w:rsidRPr="00A756A0">
        <w:tc>
          <w:tcPr>
            <w:tcW w:w="7479" w:type="dxa"/>
          </w:tcPr>
          <w:p w:rsidR="00253B08" w:rsidRDefault="00253B08" w:rsidP="00DB0A39">
            <w:pPr>
              <w:jc w:val="both"/>
              <w:rPr>
                <w:color w:val="000000"/>
                <w:sz w:val="20"/>
                <w:szCs w:val="20"/>
                <w:lang w:val="lt-LT"/>
              </w:rPr>
            </w:pPr>
            <w:r>
              <w:rPr>
                <w:color w:val="000000"/>
                <w:sz w:val="20"/>
                <w:szCs w:val="20"/>
                <w:lang w:val="lt-LT"/>
              </w:rPr>
              <w:t>prisiimu naujus įsipareigojimus tam tikriems metams</w:t>
            </w:r>
          </w:p>
        </w:tc>
        <w:tc>
          <w:tcPr>
            <w:tcW w:w="1181"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5 m. </w:t>
            </w:r>
            <w:r w:rsidRPr="00A756A0">
              <w:rPr>
                <w:color w:val="000000"/>
                <w:sz w:val="20"/>
                <w:szCs w:val="20"/>
                <w:lang w:val="lt-LT"/>
              </w:rPr>
              <w:sym w:font="Wingdings" w:char="F0A8"/>
            </w:r>
          </w:p>
        </w:tc>
        <w:tc>
          <w:tcPr>
            <w:tcW w:w="1040" w:type="dxa"/>
            <w:gridSpan w:val="2"/>
            <w:vAlign w:val="center"/>
          </w:tcPr>
          <w:p w:rsidR="00253B08" w:rsidRPr="00A756A0" w:rsidRDefault="00253B08" w:rsidP="00DB0A39">
            <w:pPr>
              <w:jc w:val="center"/>
              <w:rPr>
                <w:color w:val="000000"/>
                <w:sz w:val="20"/>
                <w:szCs w:val="20"/>
                <w:lang w:val="lt-LT"/>
              </w:rPr>
            </w:pPr>
            <w:r>
              <w:rPr>
                <w:color w:val="000000"/>
                <w:sz w:val="20"/>
                <w:szCs w:val="20"/>
                <w:lang w:val="lt-LT"/>
              </w:rPr>
              <w:t xml:space="preserve">6 m. </w:t>
            </w:r>
            <w:r w:rsidRPr="00A756A0">
              <w:rPr>
                <w:color w:val="000000"/>
                <w:sz w:val="20"/>
                <w:szCs w:val="20"/>
                <w:lang w:val="lt-LT"/>
              </w:rPr>
              <w:sym w:font="Wingdings" w:char="F0A8"/>
            </w:r>
          </w:p>
        </w:tc>
        <w:tc>
          <w:tcPr>
            <w:tcW w:w="1040" w:type="dxa"/>
            <w:vAlign w:val="center"/>
          </w:tcPr>
          <w:p w:rsidR="00253B08" w:rsidRPr="00A756A0" w:rsidRDefault="00253B08" w:rsidP="00DB0A39">
            <w:pPr>
              <w:jc w:val="center"/>
              <w:rPr>
                <w:color w:val="000000"/>
                <w:sz w:val="20"/>
                <w:szCs w:val="20"/>
                <w:lang w:val="lt-LT"/>
              </w:rPr>
            </w:pPr>
            <w:r>
              <w:rPr>
                <w:color w:val="000000"/>
                <w:sz w:val="20"/>
                <w:szCs w:val="20"/>
                <w:lang w:val="lt-LT"/>
              </w:rPr>
              <w:t xml:space="preserve">7 m. </w:t>
            </w:r>
            <w:r w:rsidRPr="00A756A0">
              <w:rPr>
                <w:color w:val="000000"/>
                <w:sz w:val="20"/>
                <w:szCs w:val="20"/>
                <w:lang w:val="lt-LT"/>
              </w:rPr>
              <w:sym w:font="Wingdings" w:char="F0A8"/>
            </w:r>
          </w:p>
        </w:tc>
      </w:tr>
      <w:tr w:rsidR="00253B08" w:rsidRPr="006E6CBB">
        <w:tc>
          <w:tcPr>
            <w:tcW w:w="7479" w:type="dxa"/>
          </w:tcPr>
          <w:p w:rsidR="00253B08" w:rsidRPr="006E6CBB" w:rsidRDefault="00253B08" w:rsidP="00DB0A39">
            <w:pPr>
              <w:jc w:val="both"/>
              <w:rPr>
                <w:b/>
                <w:bCs/>
                <w:sz w:val="20"/>
                <w:szCs w:val="20"/>
                <w:lang w:val="lt-LT"/>
              </w:rPr>
            </w:pPr>
            <w:r w:rsidRPr="006E6CBB">
              <w:rPr>
                <w:b/>
                <w:bCs/>
                <w:sz w:val="20"/>
                <w:szCs w:val="20"/>
                <w:lang w:val="lt-LT"/>
              </w:rPr>
              <w:t>„Tausojanti aplinką vaisių ir daržovių auginimo sistema“:</w:t>
            </w:r>
          </w:p>
        </w:tc>
        <w:tc>
          <w:tcPr>
            <w:tcW w:w="3261" w:type="dxa"/>
            <w:gridSpan w:val="4"/>
            <w:vAlign w:val="center"/>
          </w:tcPr>
          <w:p w:rsidR="00253B08" w:rsidRPr="006E6CBB" w:rsidRDefault="00253B08" w:rsidP="00DB0A39">
            <w:pPr>
              <w:jc w:val="center"/>
              <w:rPr>
                <w:sz w:val="20"/>
                <w:szCs w:val="20"/>
                <w:lang w:val="lt-LT"/>
              </w:rPr>
            </w:pPr>
            <w:r w:rsidRPr="006E6CBB">
              <w:rPr>
                <w:b/>
                <w:bCs/>
                <w:sz w:val="20"/>
                <w:szCs w:val="20"/>
                <w:lang w:val="lt-LT"/>
              </w:rPr>
              <w:t xml:space="preserve">Atitinkamas langelis </w:t>
            </w:r>
            <w:r>
              <w:rPr>
                <w:b/>
                <w:bCs/>
                <w:sz w:val="20"/>
                <w:szCs w:val="20"/>
                <w:lang w:val="lt-LT"/>
              </w:rPr>
              <w:t>pa</w:t>
            </w:r>
            <w:r w:rsidRPr="006E6CBB">
              <w:rPr>
                <w:b/>
                <w:bCs/>
                <w:sz w:val="20"/>
                <w:szCs w:val="20"/>
                <w:lang w:val="lt-LT"/>
              </w:rPr>
              <w:t>žymimas X</w:t>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nutraukiu anksčiau prisiimtus įsipareigojimus</w:t>
            </w:r>
          </w:p>
        </w:tc>
        <w:tc>
          <w:tcPr>
            <w:tcW w:w="3261" w:type="dxa"/>
            <w:gridSpan w:val="4"/>
            <w:vAlign w:val="center"/>
          </w:tcPr>
          <w:p w:rsidR="00253B08" w:rsidRPr="006E6CBB" w:rsidRDefault="00253B08" w:rsidP="00DB0A39">
            <w:pPr>
              <w:jc w:val="center"/>
              <w:rPr>
                <w:sz w:val="20"/>
                <w:szCs w:val="20"/>
                <w:lang w:val="lt-LT"/>
              </w:rPr>
            </w:pP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tęsiu prisiimtus įsipareigojimus visą juose numatytą laiką</w:t>
            </w:r>
          </w:p>
        </w:tc>
        <w:tc>
          <w:tcPr>
            <w:tcW w:w="3261" w:type="dxa"/>
            <w:gridSpan w:val="4"/>
            <w:vAlign w:val="center"/>
          </w:tcPr>
          <w:p w:rsidR="00253B08" w:rsidRPr="006E6CBB" w:rsidRDefault="00253B08" w:rsidP="00DB0A39">
            <w:pPr>
              <w:jc w:val="center"/>
              <w:rPr>
                <w:sz w:val="20"/>
                <w:szCs w:val="20"/>
                <w:lang w:val="lt-LT"/>
              </w:rPr>
            </w:pPr>
            <w:r w:rsidRPr="006E6CBB">
              <w:rPr>
                <w:sz w:val="20"/>
                <w:szCs w:val="20"/>
                <w:lang w:val="lt-LT"/>
              </w:rPr>
              <w:sym w:font="Wingdings" w:char="F0A8"/>
            </w:r>
          </w:p>
        </w:tc>
      </w:tr>
      <w:tr w:rsidR="00253B08" w:rsidRPr="006E6CBB">
        <w:tc>
          <w:tcPr>
            <w:tcW w:w="7479" w:type="dxa"/>
          </w:tcPr>
          <w:p w:rsidR="00253B08" w:rsidRPr="006E6CBB" w:rsidRDefault="00253B08" w:rsidP="00FF6F61">
            <w:pPr>
              <w:jc w:val="both"/>
              <w:rPr>
                <w:sz w:val="20"/>
                <w:szCs w:val="20"/>
                <w:lang w:val="lt-LT"/>
              </w:rPr>
            </w:pPr>
            <w:r w:rsidRPr="006E6CBB">
              <w:rPr>
                <w:sz w:val="20"/>
                <w:szCs w:val="20"/>
                <w:lang w:val="lt-LT"/>
              </w:rPr>
              <w:t>prisiimu naujus įsipareigojimus 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Prisiimu įsipareigojimus priemonėje</w:t>
            </w:r>
            <w:r w:rsidRPr="006E6CBB">
              <w:rPr>
                <w:b/>
                <w:bCs/>
                <w:sz w:val="20"/>
                <w:szCs w:val="20"/>
                <w:lang w:val="lt-LT"/>
              </w:rPr>
              <w:t xml:space="preserve"> „Ekstensyvus pievų tvarkymas ganant gyvulius“ </w:t>
            </w:r>
            <w:r w:rsidRPr="006E6CBB">
              <w:rPr>
                <w:sz w:val="20"/>
                <w:szCs w:val="20"/>
                <w:lang w:val="lt-LT"/>
              </w:rPr>
              <w:t>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Prisiimu įsipareigojimus priemonėje</w:t>
            </w:r>
            <w:r w:rsidRPr="006E6CBB">
              <w:rPr>
                <w:b/>
                <w:bCs/>
                <w:sz w:val="20"/>
                <w:szCs w:val="20"/>
                <w:lang w:val="lt-LT"/>
              </w:rPr>
              <w:t xml:space="preserve"> „Specifinių pievų tvarkymas</w:t>
            </w:r>
            <w:r w:rsidRPr="006E6CBB">
              <w:rPr>
                <w:sz w:val="20"/>
                <w:szCs w:val="20"/>
                <w:lang w:val="lt-LT"/>
              </w:rPr>
              <w:t>“ 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Prisiimu įsipareigojimus priemonėje</w:t>
            </w:r>
            <w:r w:rsidRPr="006E6CBB">
              <w:rPr>
                <w:b/>
                <w:bCs/>
                <w:sz w:val="20"/>
                <w:szCs w:val="20"/>
                <w:lang w:val="lt-LT"/>
              </w:rPr>
              <w:t xml:space="preserve"> „Nykstančios meldinių nendrinukių populiacijos buveinių saugojimas natūraliose ir pusiau natūraliose pievose“</w:t>
            </w:r>
            <w:r w:rsidRPr="006E6CBB">
              <w:rPr>
                <w:sz w:val="20"/>
                <w:szCs w:val="20"/>
                <w:lang w:val="lt-LT"/>
              </w:rPr>
              <w:t xml:space="preserve"> 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Prisiimu įsipareigojimus priemonėje</w:t>
            </w:r>
            <w:r w:rsidRPr="006E6CBB">
              <w:rPr>
                <w:b/>
                <w:bCs/>
                <w:sz w:val="20"/>
                <w:szCs w:val="20"/>
                <w:lang w:val="lt-LT"/>
              </w:rPr>
              <w:t xml:space="preserve"> „Nykstančios meldinių nendrinukių populiacijos buveinių saugojimas šlapynėse“</w:t>
            </w:r>
            <w:r w:rsidRPr="006E6CBB">
              <w:rPr>
                <w:sz w:val="20"/>
                <w:szCs w:val="20"/>
                <w:lang w:val="lt-LT"/>
              </w:rPr>
              <w:t xml:space="preserve"> 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r w:rsidR="00253B08" w:rsidRPr="006E6CBB">
        <w:tc>
          <w:tcPr>
            <w:tcW w:w="7479" w:type="dxa"/>
          </w:tcPr>
          <w:p w:rsidR="00253B08" w:rsidRPr="006E6CBB" w:rsidRDefault="00253B08" w:rsidP="00DB0A39">
            <w:pPr>
              <w:jc w:val="both"/>
              <w:rPr>
                <w:sz w:val="20"/>
                <w:szCs w:val="20"/>
                <w:lang w:val="lt-LT"/>
              </w:rPr>
            </w:pPr>
            <w:r w:rsidRPr="006E6CBB">
              <w:rPr>
                <w:sz w:val="20"/>
                <w:szCs w:val="20"/>
                <w:lang w:val="lt-LT"/>
              </w:rPr>
              <w:t>Prisiimu įsipareigojimus priemonėje</w:t>
            </w:r>
            <w:r w:rsidRPr="006E6CBB">
              <w:rPr>
                <w:b/>
                <w:bCs/>
                <w:sz w:val="20"/>
                <w:szCs w:val="20"/>
                <w:lang w:val="lt-LT"/>
              </w:rPr>
              <w:t xml:space="preserve"> „Dirvožemio apsauga“</w:t>
            </w:r>
            <w:r w:rsidRPr="006E6CBB">
              <w:rPr>
                <w:sz w:val="20"/>
                <w:szCs w:val="20"/>
                <w:lang w:val="lt-LT"/>
              </w:rPr>
              <w:t xml:space="preserve"> tam tikriems metams:</w:t>
            </w:r>
          </w:p>
        </w:tc>
        <w:tc>
          <w:tcPr>
            <w:tcW w:w="1181" w:type="dxa"/>
            <w:vAlign w:val="center"/>
          </w:tcPr>
          <w:p w:rsidR="00253B08" w:rsidRPr="006E6CBB" w:rsidRDefault="00253B08" w:rsidP="00FF6F61">
            <w:pPr>
              <w:jc w:val="center"/>
              <w:rPr>
                <w:sz w:val="20"/>
                <w:szCs w:val="20"/>
                <w:lang w:val="lt-LT"/>
              </w:rPr>
            </w:pPr>
            <w:r w:rsidRPr="006E6CBB">
              <w:rPr>
                <w:sz w:val="20"/>
                <w:szCs w:val="20"/>
                <w:lang w:val="lt-LT"/>
              </w:rPr>
              <w:t xml:space="preserve">5 m. </w:t>
            </w:r>
            <w:r w:rsidRPr="006E6CBB">
              <w:rPr>
                <w:sz w:val="20"/>
                <w:szCs w:val="20"/>
                <w:lang w:val="lt-LT"/>
              </w:rPr>
              <w:sym w:font="Wingdings" w:char="F0A8"/>
            </w:r>
          </w:p>
        </w:tc>
        <w:tc>
          <w:tcPr>
            <w:tcW w:w="1040" w:type="dxa"/>
            <w:gridSpan w:val="2"/>
            <w:vAlign w:val="center"/>
          </w:tcPr>
          <w:p w:rsidR="00253B08" w:rsidRPr="006E6CBB" w:rsidRDefault="00253B08" w:rsidP="00FF6F61">
            <w:pPr>
              <w:jc w:val="center"/>
              <w:rPr>
                <w:sz w:val="20"/>
                <w:szCs w:val="20"/>
                <w:lang w:val="lt-LT"/>
              </w:rPr>
            </w:pPr>
            <w:r w:rsidRPr="006E6CBB">
              <w:rPr>
                <w:sz w:val="20"/>
                <w:szCs w:val="20"/>
                <w:lang w:val="lt-LT"/>
              </w:rPr>
              <w:t xml:space="preserve">6 m. </w:t>
            </w:r>
            <w:r w:rsidRPr="006E6CBB">
              <w:rPr>
                <w:sz w:val="20"/>
                <w:szCs w:val="20"/>
                <w:lang w:val="lt-LT"/>
              </w:rPr>
              <w:sym w:font="Wingdings" w:char="F0A8"/>
            </w:r>
          </w:p>
        </w:tc>
        <w:tc>
          <w:tcPr>
            <w:tcW w:w="1040" w:type="dxa"/>
            <w:vAlign w:val="center"/>
          </w:tcPr>
          <w:p w:rsidR="00253B08" w:rsidRPr="006E6CBB" w:rsidRDefault="00253B08" w:rsidP="00FF6F61">
            <w:pPr>
              <w:jc w:val="center"/>
              <w:rPr>
                <w:sz w:val="20"/>
                <w:szCs w:val="20"/>
                <w:lang w:val="lt-LT"/>
              </w:rPr>
            </w:pPr>
            <w:r w:rsidRPr="006E6CBB">
              <w:rPr>
                <w:sz w:val="20"/>
                <w:szCs w:val="20"/>
                <w:lang w:val="lt-LT"/>
              </w:rPr>
              <w:t xml:space="preserve">7 m. </w:t>
            </w:r>
            <w:r w:rsidRPr="006E6CBB">
              <w:rPr>
                <w:sz w:val="20"/>
                <w:szCs w:val="20"/>
                <w:lang w:val="lt-LT"/>
              </w:rPr>
              <w:sym w:font="Wingdings" w:char="F0A8"/>
            </w:r>
          </w:p>
        </w:tc>
      </w:tr>
    </w:tbl>
    <w:p w:rsidR="00253B08" w:rsidRPr="006E6CBB" w:rsidRDefault="00253B08" w:rsidP="00E5645F">
      <w:pPr>
        <w:spacing w:before="120"/>
        <w:rPr>
          <w:rFonts w:ascii="Times New Roman Bold" w:hAnsi="Times New Roman Bold" w:cs="Times New Roman Bold"/>
          <w:b/>
          <w:bCs/>
          <w:sz w:val="20"/>
          <w:szCs w:val="20"/>
          <w:lang w:val="lt-LT"/>
        </w:rPr>
      </w:pPr>
      <w:r w:rsidRPr="006E6CBB">
        <w:rPr>
          <w:rFonts w:ascii="Times New Roman Bold" w:hAnsi="Times New Roman Bold" w:cs="Times New Roman Bold"/>
          <w:b/>
          <w:bCs/>
          <w:sz w:val="20"/>
          <w:szCs w:val="20"/>
          <w:lang w:val="lt-LT"/>
        </w:rPr>
        <w:t>9 lentelė. Informacija apie auginamas pluoštines kanapes.</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984"/>
        <w:gridCol w:w="567"/>
        <w:gridCol w:w="993"/>
        <w:gridCol w:w="1559"/>
        <w:gridCol w:w="850"/>
        <w:gridCol w:w="851"/>
        <w:gridCol w:w="1843"/>
        <w:gridCol w:w="1701"/>
      </w:tblGrid>
      <w:tr w:rsidR="00253B08" w:rsidRPr="008F2A7F">
        <w:trPr>
          <w:cantSplit/>
          <w:trHeight w:val="470"/>
        </w:trPr>
        <w:tc>
          <w:tcPr>
            <w:tcW w:w="392" w:type="dxa"/>
            <w:vAlign w:val="center"/>
          </w:tcPr>
          <w:p w:rsidR="00253B08" w:rsidRPr="00DF7359" w:rsidRDefault="00253B08" w:rsidP="00974352">
            <w:pPr>
              <w:jc w:val="center"/>
              <w:rPr>
                <w:color w:val="000000"/>
                <w:sz w:val="16"/>
                <w:szCs w:val="16"/>
                <w:lang w:val="lt-LT"/>
              </w:rPr>
            </w:pPr>
            <w:r w:rsidRPr="00DF7359">
              <w:rPr>
                <w:b/>
                <w:bCs/>
                <w:sz w:val="16"/>
                <w:szCs w:val="16"/>
                <w:lang w:val="lt-LT"/>
              </w:rPr>
              <w:t>Eil.Nr.</w:t>
            </w:r>
          </w:p>
        </w:tc>
        <w:tc>
          <w:tcPr>
            <w:tcW w:w="1984" w:type="dxa"/>
            <w:vAlign w:val="center"/>
          </w:tcPr>
          <w:p w:rsidR="00253B08" w:rsidRPr="00067679" w:rsidRDefault="00253B08" w:rsidP="00974352">
            <w:pPr>
              <w:pStyle w:val="BodyText3"/>
              <w:jc w:val="center"/>
              <w:rPr>
                <w:rFonts w:ascii="Times New Roman" w:hAnsi="Times New Roman" w:cs="Times New Roman"/>
                <w:b/>
                <w:bCs/>
                <w:color w:val="000000"/>
                <w:sz w:val="16"/>
                <w:szCs w:val="16"/>
              </w:rPr>
            </w:pPr>
            <w:r w:rsidRPr="00067679">
              <w:rPr>
                <w:rFonts w:ascii="Times New Roman" w:hAnsi="Times New Roman" w:cs="Times New Roman"/>
                <w:b/>
                <w:bCs/>
                <w:sz w:val="16"/>
                <w:szCs w:val="16"/>
              </w:rPr>
              <w:t>Kontrolinio žemės sklypo Nr.</w:t>
            </w:r>
          </w:p>
        </w:tc>
        <w:tc>
          <w:tcPr>
            <w:tcW w:w="567"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Lauko Nr.</w:t>
            </w:r>
          </w:p>
        </w:tc>
        <w:tc>
          <w:tcPr>
            <w:tcW w:w="993"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Lauko plotas, ha</w:t>
            </w:r>
          </w:p>
        </w:tc>
        <w:tc>
          <w:tcPr>
            <w:tcW w:w="1559"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Veislė</w:t>
            </w:r>
          </w:p>
        </w:tc>
        <w:tc>
          <w:tcPr>
            <w:tcW w:w="850"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Pasėtos sėklos kiekis lauke, kg</w:t>
            </w:r>
          </w:p>
        </w:tc>
        <w:tc>
          <w:tcPr>
            <w:tcW w:w="851" w:type="dxa"/>
            <w:vAlign w:val="center"/>
          </w:tcPr>
          <w:p w:rsidR="00253B08" w:rsidRPr="00067679" w:rsidRDefault="00253B08" w:rsidP="00974352">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Pasėtos sėklos kiekis lauke,</w:t>
            </w:r>
          </w:p>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kg į ha</w:t>
            </w:r>
          </w:p>
        </w:tc>
        <w:tc>
          <w:tcPr>
            <w:tcW w:w="1843"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Sertifikato ar atitinkamo dokumento Nr.</w:t>
            </w:r>
          </w:p>
        </w:tc>
        <w:tc>
          <w:tcPr>
            <w:tcW w:w="1701" w:type="dxa"/>
            <w:vAlign w:val="center"/>
          </w:tcPr>
          <w:p w:rsidR="00253B08" w:rsidRPr="00067679" w:rsidRDefault="00253B08" w:rsidP="00974352">
            <w:pPr>
              <w:pStyle w:val="BodyText3"/>
              <w:jc w:val="center"/>
              <w:rPr>
                <w:rFonts w:ascii="Times New Roman" w:hAnsi="Times New Roman" w:cs="Times New Roman"/>
                <w:color w:val="000000"/>
                <w:sz w:val="16"/>
                <w:szCs w:val="16"/>
              </w:rPr>
            </w:pPr>
            <w:r w:rsidRPr="00067679">
              <w:rPr>
                <w:rFonts w:ascii="Times New Roman" w:hAnsi="Times New Roman" w:cs="Times New Roman"/>
                <w:b/>
                <w:bCs/>
                <w:sz w:val="16"/>
                <w:szCs w:val="16"/>
              </w:rPr>
              <w:t>Sertifikato ar atitinkamo dokumento data</w:t>
            </w:r>
          </w:p>
        </w:tc>
      </w:tr>
      <w:tr w:rsidR="00253B08" w:rsidRPr="00A756A0">
        <w:trPr>
          <w:cantSplit/>
          <w:trHeight w:val="20"/>
        </w:trPr>
        <w:tc>
          <w:tcPr>
            <w:tcW w:w="392" w:type="dxa"/>
            <w:vAlign w:val="center"/>
          </w:tcPr>
          <w:p w:rsidR="00253B08" w:rsidRPr="00DF7359" w:rsidRDefault="00253B08" w:rsidP="009369C6">
            <w:pPr>
              <w:rPr>
                <w:color w:val="000000"/>
                <w:sz w:val="16"/>
                <w:szCs w:val="16"/>
                <w:lang w:val="lt-LT"/>
              </w:rPr>
            </w:pPr>
            <w:r w:rsidRPr="00DF7359">
              <w:rPr>
                <w:color w:val="000000"/>
                <w:sz w:val="16"/>
                <w:szCs w:val="16"/>
                <w:lang w:val="lt-LT"/>
              </w:rPr>
              <w:t>1</w:t>
            </w:r>
          </w:p>
        </w:tc>
        <w:tc>
          <w:tcPr>
            <w:tcW w:w="1984"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2</w:t>
            </w:r>
          </w:p>
        </w:tc>
        <w:tc>
          <w:tcPr>
            <w:tcW w:w="567" w:type="dxa"/>
            <w:vAlign w:val="center"/>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3</w:t>
            </w:r>
          </w:p>
        </w:tc>
        <w:tc>
          <w:tcPr>
            <w:tcW w:w="993"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4</w:t>
            </w:r>
          </w:p>
        </w:tc>
        <w:tc>
          <w:tcPr>
            <w:tcW w:w="1559"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5</w:t>
            </w:r>
          </w:p>
        </w:tc>
        <w:tc>
          <w:tcPr>
            <w:tcW w:w="850"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6</w:t>
            </w:r>
          </w:p>
        </w:tc>
        <w:tc>
          <w:tcPr>
            <w:tcW w:w="851" w:type="dxa"/>
          </w:tcPr>
          <w:p w:rsidR="00253B08" w:rsidRPr="00C619F8" w:rsidRDefault="00253B08" w:rsidP="009369C6">
            <w:pPr>
              <w:pStyle w:val="BodyText3"/>
              <w:jc w:val="center"/>
              <w:rPr>
                <w:rFonts w:ascii="Times New Roman" w:hAnsi="Times New Roman" w:cs="Times New Roman"/>
                <w:color w:val="000000"/>
                <w:sz w:val="16"/>
                <w:szCs w:val="16"/>
                <w:lang w:val="en-US"/>
              </w:rPr>
            </w:pPr>
            <w:r w:rsidRPr="00067679">
              <w:rPr>
                <w:rFonts w:ascii="Times New Roman" w:hAnsi="Times New Roman" w:cs="Times New Roman"/>
                <w:color w:val="000000"/>
                <w:sz w:val="16"/>
                <w:szCs w:val="16"/>
              </w:rPr>
              <w:t>7</w:t>
            </w:r>
            <w:r>
              <w:rPr>
                <w:rFonts w:ascii="Times New Roman" w:hAnsi="Times New Roman" w:cs="Times New Roman"/>
                <w:color w:val="000000"/>
                <w:sz w:val="16"/>
                <w:szCs w:val="16"/>
                <w:lang w:val="en-US"/>
              </w:rPr>
              <w:t>=6/4</w:t>
            </w:r>
          </w:p>
        </w:tc>
        <w:tc>
          <w:tcPr>
            <w:tcW w:w="1843"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8</w:t>
            </w:r>
          </w:p>
        </w:tc>
        <w:tc>
          <w:tcPr>
            <w:tcW w:w="1701"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9</w:t>
            </w:r>
          </w:p>
        </w:tc>
      </w:tr>
      <w:tr w:rsidR="00253B08" w:rsidRPr="00A756A0">
        <w:trPr>
          <w:cantSplit/>
          <w:trHeight w:val="20"/>
        </w:trPr>
        <w:tc>
          <w:tcPr>
            <w:tcW w:w="392" w:type="dxa"/>
            <w:vAlign w:val="center"/>
          </w:tcPr>
          <w:p w:rsidR="00253B08" w:rsidRPr="009369C6" w:rsidRDefault="00253B08" w:rsidP="009369C6">
            <w:pPr>
              <w:rPr>
                <w:color w:val="000000"/>
                <w:sz w:val="16"/>
                <w:szCs w:val="16"/>
                <w:lang w:val="lt-LT"/>
              </w:rPr>
            </w:pPr>
            <w:r w:rsidRPr="009369C6">
              <w:rPr>
                <w:color w:val="000000"/>
                <w:sz w:val="16"/>
                <w:szCs w:val="16"/>
                <w:lang w:val="lt-LT"/>
              </w:rPr>
              <w:t>1</w:t>
            </w:r>
          </w:p>
        </w:tc>
        <w:tc>
          <w:tcPr>
            <w:tcW w:w="1984"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9369C6">
            <w:pPr>
              <w:pStyle w:val="BodyText3"/>
              <w:jc w:val="center"/>
              <w:rPr>
                <w:rFonts w:ascii="Times New Roman" w:hAnsi="Times New Roman" w:cs="Times New Roman"/>
                <w:color w:val="000000"/>
                <w:sz w:val="16"/>
                <w:szCs w:val="16"/>
              </w:rPr>
            </w:pPr>
          </w:p>
        </w:tc>
        <w:tc>
          <w:tcPr>
            <w:tcW w:w="99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559"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0"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1"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84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701" w:type="dxa"/>
          </w:tcPr>
          <w:p w:rsidR="00253B08" w:rsidRPr="00067679" w:rsidRDefault="00253B08" w:rsidP="009369C6">
            <w:pPr>
              <w:pStyle w:val="BodyText3"/>
              <w:jc w:val="center"/>
              <w:rPr>
                <w:rFonts w:ascii="Times New Roman" w:hAnsi="Times New Roman" w:cs="Times New Roman"/>
                <w:color w:val="000000"/>
                <w:sz w:val="16"/>
                <w:szCs w:val="16"/>
              </w:rPr>
            </w:pPr>
          </w:p>
        </w:tc>
      </w:tr>
      <w:tr w:rsidR="00253B08" w:rsidRPr="00A756A0">
        <w:trPr>
          <w:cantSplit/>
          <w:trHeight w:val="20"/>
        </w:trPr>
        <w:tc>
          <w:tcPr>
            <w:tcW w:w="392" w:type="dxa"/>
            <w:vAlign w:val="center"/>
          </w:tcPr>
          <w:p w:rsidR="00253B08" w:rsidRPr="009369C6" w:rsidRDefault="00253B08" w:rsidP="009369C6">
            <w:pPr>
              <w:rPr>
                <w:color w:val="000000"/>
                <w:sz w:val="16"/>
                <w:szCs w:val="16"/>
                <w:lang w:val="lt-LT"/>
              </w:rPr>
            </w:pPr>
            <w:r w:rsidRPr="009369C6">
              <w:rPr>
                <w:color w:val="000000"/>
                <w:sz w:val="16"/>
                <w:szCs w:val="16"/>
                <w:lang w:val="lt-LT"/>
              </w:rPr>
              <w:t>2</w:t>
            </w:r>
          </w:p>
        </w:tc>
        <w:tc>
          <w:tcPr>
            <w:tcW w:w="1984"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9369C6">
            <w:pPr>
              <w:pStyle w:val="BodyText3"/>
              <w:jc w:val="center"/>
              <w:rPr>
                <w:rFonts w:ascii="Times New Roman" w:hAnsi="Times New Roman" w:cs="Times New Roman"/>
                <w:color w:val="000000"/>
                <w:sz w:val="16"/>
                <w:szCs w:val="16"/>
              </w:rPr>
            </w:pPr>
          </w:p>
        </w:tc>
        <w:tc>
          <w:tcPr>
            <w:tcW w:w="99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559"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0"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1"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84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701" w:type="dxa"/>
          </w:tcPr>
          <w:p w:rsidR="00253B08" w:rsidRPr="00067679" w:rsidRDefault="00253B08" w:rsidP="009369C6">
            <w:pPr>
              <w:pStyle w:val="BodyText3"/>
              <w:jc w:val="center"/>
              <w:rPr>
                <w:rFonts w:ascii="Times New Roman" w:hAnsi="Times New Roman" w:cs="Times New Roman"/>
                <w:color w:val="000000"/>
                <w:sz w:val="16"/>
                <w:szCs w:val="16"/>
              </w:rPr>
            </w:pPr>
          </w:p>
        </w:tc>
      </w:tr>
      <w:tr w:rsidR="00253B08" w:rsidRPr="00A756A0">
        <w:trPr>
          <w:cantSplit/>
          <w:trHeight w:val="20"/>
        </w:trPr>
        <w:tc>
          <w:tcPr>
            <w:tcW w:w="392" w:type="dxa"/>
            <w:vAlign w:val="center"/>
          </w:tcPr>
          <w:p w:rsidR="00253B08" w:rsidRPr="009369C6" w:rsidRDefault="00253B08" w:rsidP="009369C6">
            <w:pPr>
              <w:rPr>
                <w:color w:val="000000"/>
                <w:sz w:val="16"/>
                <w:szCs w:val="16"/>
                <w:lang w:val="lt-LT"/>
              </w:rPr>
            </w:pPr>
            <w:r w:rsidRPr="009369C6">
              <w:rPr>
                <w:color w:val="000000"/>
                <w:sz w:val="16"/>
                <w:szCs w:val="16"/>
                <w:lang w:val="lt-LT"/>
              </w:rPr>
              <w:t>3</w:t>
            </w:r>
          </w:p>
        </w:tc>
        <w:tc>
          <w:tcPr>
            <w:tcW w:w="1984" w:type="dxa"/>
          </w:tcPr>
          <w:p w:rsidR="00253B08" w:rsidRPr="00067679" w:rsidRDefault="00253B08" w:rsidP="009369C6">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9369C6">
            <w:pPr>
              <w:pStyle w:val="BodyText3"/>
              <w:jc w:val="center"/>
              <w:rPr>
                <w:rFonts w:ascii="Times New Roman" w:hAnsi="Times New Roman" w:cs="Times New Roman"/>
                <w:color w:val="000000"/>
                <w:sz w:val="16"/>
                <w:szCs w:val="16"/>
              </w:rPr>
            </w:pPr>
          </w:p>
        </w:tc>
        <w:tc>
          <w:tcPr>
            <w:tcW w:w="99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559"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0"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851"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843" w:type="dxa"/>
          </w:tcPr>
          <w:p w:rsidR="00253B08" w:rsidRPr="00067679" w:rsidRDefault="00253B08" w:rsidP="009369C6">
            <w:pPr>
              <w:pStyle w:val="BodyText3"/>
              <w:jc w:val="center"/>
              <w:rPr>
                <w:rFonts w:ascii="Times New Roman" w:hAnsi="Times New Roman" w:cs="Times New Roman"/>
                <w:color w:val="000000"/>
                <w:sz w:val="16"/>
                <w:szCs w:val="16"/>
              </w:rPr>
            </w:pPr>
          </w:p>
        </w:tc>
        <w:tc>
          <w:tcPr>
            <w:tcW w:w="1701" w:type="dxa"/>
          </w:tcPr>
          <w:p w:rsidR="00253B08" w:rsidRPr="00067679" w:rsidRDefault="00253B08" w:rsidP="009369C6">
            <w:pPr>
              <w:pStyle w:val="BodyText3"/>
              <w:jc w:val="center"/>
              <w:rPr>
                <w:rFonts w:ascii="Times New Roman" w:hAnsi="Times New Roman" w:cs="Times New Roman"/>
                <w:color w:val="000000"/>
                <w:sz w:val="16"/>
                <w:szCs w:val="16"/>
              </w:rPr>
            </w:pPr>
          </w:p>
        </w:tc>
      </w:tr>
    </w:tbl>
    <w:p w:rsidR="00253B08" w:rsidRDefault="00253B08" w:rsidP="00E5645F">
      <w:pPr>
        <w:spacing w:before="120"/>
        <w:rPr>
          <w:rFonts w:ascii="Times New Roman Bold" w:hAnsi="Times New Roman Bold" w:cs="Times New Roman Bold"/>
          <w:b/>
          <w:bCs/>
          <w:color w:val="000000"/>
          <w:sz w:val="20"/>
          <w:szCs w:val="20"/>
          <w:lang w:val="lt-LT"/>
        </w:rPr>
      </w:pPr>
      <w:r>
        <w:rPr>
          <w:rFonts w:ascii="Times New Roman Bold" w:hAnsi="Times New Roman Bold" w:cs="Times New Roman Bold"/>
          <w:b/>
          <w:bCs/>
          <w:color w:val="000000"/>
          <w:sz w:val="20"/>
          <w:szCs w:val="20"/>
          <w:lang w:val="lt-LT"/>
        </w:rPr>
        <w:t>10</w:t>
      </w:r>
      <w:r w:rsidRPr="003D28E2">
        <w:rPr>
          <w:rFonts w:ascii="Times New Roman Bold" w:hAnsi="Times New Roman Bold" w:cs="Times New Roman Bold"/>
          <w:b/>
          <w:bCs/>
          <w:color w:val="000000"/>
          <w:sz w:val="20"/>
          <w:szCs w:val="20"/>
          <w:lang w:val="lt-LT"/>
        </w:rPr>
        <w:t xml:space="preserve"> lentelė</w:t>
      </w:r>
      <w:r>
        <w:rPr>
          <w:rFonts w:ascii="Times New Roman Bold" w:hAnsi="Times New Roman Bold" w:cs="Times New Roman Bold"/>
          <w:b/>
          <w:bCs/>
          <w:color w:val="000000"/>
          <w:sz w:val="20"/>
          <w:szCs w:val="20"/>
          <w:lang w:val="lt-LT"/>
        </w:rPr>
        <w:t>.I</w:t>
      </w:r>
      <w:r w:rsidRPr="003D28E2">
        <w:rPr>
          <w:rFonts w:ascii="Times New Roman Bold" w:hAnsi="Times New Roman Bold" w:cs="Times New Roman Bold"/>
          <w:b/>
          <w:bCs/>
          <w:color w:val="000000"/>
          <w:sz w:val="20"/>
          <w:szCs w:val="20"/>
          <w:lang w:val="lt-LT"/>
        </w:rPr>
        <w:t xml:space="preserve">nformacija </w:t>
      </w:r>
      <w:r>
        <w:rPr>
          <w:rFonts w:ascii="Times New Roman Bold" w:hAnsi="Times New Roman Bold" w:cs="Times New Roman Bold"/>
          <w:b/>
          <w:bCs/>
          <w:color w:val="000000"/>
          <w:sz w:val="20"/>
          <w:szCs w:val="20"/>
          <w:lang w:val="lt-LT"/>
        </w:rPr>
        <w:t>išmokai jaunajam ūkininkui</w:t>
      </w:r>
      <w:r w:rsidRPr="003D28E2">
        <w:rPr>
          <w:rFonts w:ascii="Times New Roman Bold" w:hAnsi="Times New Roman Bold" w:cs="Times New Roman Bold"/>
          <w:b/>
          <w:bCs/>
          <w:color w:val="000000"/>
          <w:sz w:val="20"/>
          <w:szCs w:val="20"/>
          <w:lang w:val="lt-LT"/>
        </w:rPr>
        <w:t xml:space="preserve"> gauti</w:t>
      </w:r>
      <w:r>
        <w:rPr>
          <w:rFonts w:ascii="Times New Roman Bold" w:hAnsi="Times New Roman Bold" w:cs="Times New Roman Bold"/>
          <w:b/>
          <w:bCs/>
          <w:color w:val="000000"/>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3119"/>
      </w:tblGrid>
      <w:tr w:rsidR="00253B08" w:rsidRPr="008F2A7F">
        <w:trPr>
          <w:cantSplit/>
          <w:trHeight w:val="20"/>
        </w:trPr>
        <w:tc>
          <w:tcPr>
            <w:tcW w:w="7621" w:type="dxa"/>
            <w:vMerge w:val="restart"/>
            <w:vAlign w:val="center"/>
          </w:tcPr>
          <w:p w:rsidR="00253B08" w:rsidRPr="00456863" w:rsidRDefault="00253B08" w:rsidP="008B5B7B">
            <w:pPr>
              <w:rPr>
                <w:color w:val="000000"/>
                <w:sz w:val="20"/>
                <w:szCs w:val="20"/>
                <w:lang w:val="lt-LT"/>
              </w:rPr>
            </w:pPr>
            <w:r>
              <w:rPr>
                <w:color w:val="000000"/>
                <w:sz w:val="20"/>
                <w:szCs w:val="20"/>
                <w:lang w:val="lt-LT"/>
              </w:rPr>
              <w:t>P</w:t>
            </w:r>
            <w:r w:rsidRPr="00456863">
              <w:rPr>
                <w:color w:val="000000"/>
                <w:sz w:val="20"/>
                <w:szCs w:val="20"/>
                <w:lang w:val="lt-LT"/>
              </w:rPr>
              <w:t xml:space="preserve">araiška atitinka išmokai </w:t>
            </w:r>
            <w:r>
              <w:rPr>
                <w:color w:val="000000"/>
                <w:sz w:val="20"/>
                <w:szCs w:val="20"/>
                <w:lang w:val="lt-LT"/>
              </w:rPr>
              <w:t>jaunajam ūkininkui</w:t>
            </w:r>
            <w:r w:rsidRPr="00456863">
              <w:rPr>
                <w:color w:val="000000"/>
                <w:sz w:val="20"/>
                <w:szCs w:val="20"/>
                <w:lang w:val="lt-LT"/>
              </w:rPr>
              <w:t xml:space="preserve">keliamus reikalavimus ir ją </w:t>
            </w:r>
            <w:r>
              <w:rPr>
                <w:color w:val="000000"/>
                <w:sz w:val="20"/>
                <w:szCs w:val="20"/>
                <w:lang w:val="lt-LT"/>
              </w:rPr>
              <w:t>teikiu siekdamas ją gauti už plotą</w:t>
            </w:r>
            <w:r w:rsidRPr="00456863">
              <w:rPr>
                <w:color w:val="000000"/>
                <w:sz w:val="20"/>
                <w:szCs w:val="20"/>
                <w:lang w:val="lt-LT"/>
              </w:rPr>
              <w:t>.</w:t>
            </w:r>
          </w:p>
        </w:tc>
        <w:tc>
          <w:tcPr>
            <w:tcW w:w="3119" w:type="dxa"/>
            <w:vAlign w:val="center"/>
          </w:tcPr>
          <w:p w:rsidR="00253B08" w:rsidRPr="00067679" w:rsidRDefault="00253B08" w:rsidP="00015914">
            <w:pPr>
              <w:pStyle w:val="BodyText3"/>
              <w:jc w:val="center"/>
              <w:rPr>
                <w:rFonts w:ascii="Times New Roman" w:hAnsi="Times New Roman" w:cs="Times New Roman"/>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621" w:type="dxa"/>
            <w:vMerge/>
            <w:vAlign w:val="center"/>
          </w:tcPr>
          <w:p w:rsidR="00253B08" w:rsidRPr="00A756A0" w:rsidRDefault="00253B08" w:rsidP="00015914">
            <w:pPr>
              <w:rPr>
                <w:strike/>
                <w:color w:val="000000"/>
                <w:sz w:val="20"/>
                <w:szCs w:val="20"/>
                <w:lang w:val="lt-LT"/>
              </w:rPr>
            </w:pPr>
          </w:p>
        </w:tc>
        <w:tc>
          <w:tcPr>
            <w:tcW w:w="3119" w:type="dxa"/>
            <w:vAlign w:val="center"/>
          </w:tcPr>
          <w:p w:rsidR="00253B08" w:rsidRPr="00067679" w:rsidRDefault="00253B08" w:rsidP="00015914">
            <w:pPr>
              <w:pStyle w:val="BodyText3"/>
              <w:jc w:val="center"/>
              <w:rPr>
                <w:rFonts w:ascii="Times New Roman" w:hAnsi="Times New Roman" w:cs="Times New Roman"/>
                <w:color w:val="000000"/>
                <w:sz w:val="20"/>
                <w:szCs w:val="20"/>
              </w:rPr>
            </w:pPr>
            <w:r w:rsidRPr="00067679">
              <w:rPr>
                <w:rFonts w:ascii="Times New Roman" w:hAnsi="Times New Roman" w:cs="Times New Roman"/>
                <w:color w:val="000000"/>
                <w:sz w:val="20"/>
                <w:szCs w:val="20"/>
              </w:rPr>
              <w:sym w:font="Wingdings" w:char="F0A8"/>
            </w:r>
          </w:p>
        </w:tc>
      </w:tr>
    </w:tbl>
    <w:p w:rsidR="00253B08" w:rsidRPr="00A756A0" w:rsidRDefault="00253B08" w:rsidP="00A05CA5">
      <w:pPr>
        <w:spacing w:before="120"/>
        <w:jc w:val="both"/>
        <w:rPr>
          <w:rFonts w:ascii="Times New Roman Bold" w:hAnsi="Times New Roman Bold" w:cs="Times New Roman Bold"/>
          <w:b/>
          <w:bCs/>
          <w:sz w:val="20"/>
          <w:szCs w:val="20"/>
          <w:lang w:val="lt-LT"/>
        </w:rPr>
      </w:pPr>
      <w:r>
        <w:rPr>
          <w:rFonts w:ascii="Times New Roman Bold" w:hAnsi="Times New Roman Bold" w:cs="Times New Roman Bold"/>
          <w:b/>
          <w:bCs/>
          <w:sz w:val="20"/>
          <w:szCs w:val="20"/>
          <w:lang w:val="lt-LT"/>
        </w:rPr>
        <w:t>11</w:t>
      </w:r>
      <w:r w:rsidRPr="00A756A0">
        <w:rPr>
          <w:rFonts w:ascii="Times New Roman Bold" w:hAnsi="Times New Roman Bold" w:cs="Times New Roman Bold"/>
          <w:b/>
          <w:bCs/>
          <w:sz w:val="20"/>
          <w:szCs w:val="20"/>
          <w:lang w:val="lt-LT"/>
        </w:rPr>
        <w:t xml:space="preserve"> lentelė</w:t>
      </w:r>
      <w:r>
        <w:rPr>
          <w:rFonts w:ascii="Times New Roman Bold" w:hAnsi="Times New Roman Bold" w:cs="Times New Roman Bold"/>
          <w:b/>
          <w:bCs/>
          <w:sz w:val="20"/>
          <w:szCs w:val="20"/>
          <w:lang w:val="lt-LT"/>
        </w:rPr>
        <w:t>.</w:t>
      </w:r>
      <w:r>
        <w:rPr>
          <w:b/>
          <w:bCs/>
          <w:sz w:val="20"/>
          <w:szCs w:val="20"/>
          <w:lang w:val="lt-LT"/>
        </w:rPr>
        <w:t>I</w:t>
      </w:r>
      <w:r w:rsidRPr="00A756A0">
        <w:rPr>
          <w:b/>
          <w:bCs/>
          <w:sz w:val="20"/>
          <w:szCs w:val="20"/>
          <w:lang w:val="lt-LT"/>
        </w:rPr>
        <w:t xml:space="preserve">nformacija </w:t>
      </w:r>
      <w:r>
        <w:rPr>
          <w:b/>
          <w:bCs/>
          <w:sz w:val="20"/>
          <w:szCs w:val="20"/>
          <w:lang w:val="lt-LT"/>
        </w:rPr>
        <w:t>apie paraiškos vertinimą žalinimo reikalavimų atitikimui.</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3119"/>
      </w:tblGrid>
      <w:tr w:rsidR="00253B08" w:rsidRPr="008F2A7F">
        <w:trPr>
          <w:cantSplit/>
          <w:trHeight w:val="20"/>
        </w:trPr>
        <w:tc>
          <w:tcPr>
            <w:tcW w:w="7621" w:type="dxa"/>
            <w:vMerge w:val="restart"/>
            <w:vAlign w:val="center"/>
          </w:tcPr>
          <w:p w:rsidR="00253B08" w:rsidRPr="00A756A0" w:rsidRDefault="00253B08" w:rsidP="00C71D4B">
            <w:pPr>
              <w:rPr>
                <w:color w:val="000000"/>
                <w:spacing w:val="-4"/>
                <w:sz w:val="20"/>
                <w:szCs w:val="20"/>
                <w:lang w:val="lt-LT"/>
              </w:rPr>
            </w:pPr>
            <w:r>
              <w:rPr>
                <w:color w:val="000000"/>
                <w:spacing w:val="-4"/>
                <w:sz w:val="20"/>
                <w:szCs w:val="20"/>
                <w:lang w:val="lt-LT"/>
              </w:rPr>
              <w:t>Prašau visos mano paraiškos atitiktį žalinimo reikalavimams vertinti neišskiriant ekologinio ūkininkavimo laukų.</w:t>
            </w:r>
          </w:p>
        </w:tc>
        <w:tc>
          <w:tcPr>
            <w:tcW w:w="3119" w:type="dxa"/>
            <w:vAlign w:val="center"/>
          </w:tcPr>
          <w:p w:rsidR="00253B08" w:rsidRPr="00067679" w:rsidRDefault="00253B08" w:rsidP="00CD1938">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621" w:type="dxa"/>
            <w:vMerge/>
            <w:vAlign w:val="center"/>
          </w:tcPr>
          <w:p w:rsidR="00253B08" w:rsidRPr="00A756A0" w:rsidRDefault="00253B08" w:rsidP="00CD1938">
            <w:pPr>
              <w:rPr>
                <w:color w:val="000000"/>
                <w:spacing w:val="-4"/>
                <w:sz w:val="20"/>
                <w:szCs w:val="20"/>
                <w:lang w:val="lt-LT"/>
              </w:rPr>
            </w:pPr>
          </w:p>
        </w:tc>
        <w:tc>
          <w:tcPr>
            <w:tcW w:w="3119" w:type="dxa"/>
            <w:vAlign w:val="center"/>
          </w:tcPr>
          <w:p w:rsidR="00253B08" w:rsidRPr="00067679" w:rsidRDefault="00253B08" w:rsidP="00CD1938">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r w:rsidR="00253B08" w:rsidRPr="008F2A7F">
        <w:trPr>
          <w:cantSplit/>
          <w:trHeight w:val="20"/>
        </w:trPr>
        <w:tc>
          <w:tcPr>
            <w:tcW w:w="7621" w:type="dxa"/>
            <w:vMerge w:val="restart"/>
            <w:vAlign w:val="center"/>
          </w:tcPr>
          <w:p w:rsidR="00253B08" w:rsidRPr="00C71D4B" w:rsidRDefault="00253B08" w:rsidP="00C71D4B">
            <w:pPr>
              <w:rPr>
                <w:color w:val="000000"/>
                <w:spacing w:val="-4"/>
                <w:sz w:val="20"/>
                <w:szCs w:val="20"/>
                <w:lang w:val="lt-LT"/>
              </w:rPr>
            </w:pPr>
            <w:r w:rsidRPr="00C71D4B">
              <w:rPr>
                <w:color w:val="000000"/>
                <w:spacing w:val="-4"/>
                <w:sz w:val="20"/>
                <w:szCs w:val="20"/>
                <w:lang w:val="lt-LT"/>
              </w:rPr>
              <w:t>Praša</w:t>
            </w:r>
            <w:r>
              <w:rPr>
                <w:color w:val="000000"/>
                <w:spacing w:val="-4"/>
                <w:sz w:val="20"/>
                <w:szCs w:val="20"/>
                <w:lang w:val="lt-LT"/>
              </w:rPr>
              <w:t>u visos mano paraiškos atitiktį</w:t>
            </w:r>
            <w:r w:rsidRPr="00C71D4B">
              <w:rPr>
                <w:color w:val="000000"/>
                <w:spacing w:val="-4"/>
                <w:sz w:val="20"/>
                <w:szCs w:val="20"/>
                <w:lang w:val="lt-LT"/>
              </w:rPr>
              <w:t xml:space="preserve"> žalinimo reikalavimams vertinti neišskiriant </w:t>
            </w:r>
            <w:r>
              <w:rPr>
                <w:color w:val="000000"/>
                <w:spacing w:val="-4"/>
                <w:sz w:val="20"/>
                <w:szCs w:val="20"/>
                <w:lang w:val="lt-LT"/>
              </w:rPr>
              <w:t>„Natura 2000“ plotų</w:t>
            </w:r>
            <w:r w:rsidRPr="00C71D4B">
              <w:rPr>
                <w:color w:val="000000"/>
                <w:spacing w:val="-4"/>
                <w:sz w:val="20"/>
                <w:szCs w:val="20"/>
                <w:lang w:val="lt-LT"/>
              </w:rPr>
              <w:t>.</w:t>
            </w:r>
          </w:p>
        </w:tc>
        <w:tc>
          <w:tcPr>
            <w:tcW w:w="3119" w:type="dxa"/>
            <w:vAlign w:val="center"/>
          </w:tcPr>
          <w:p w:rsidR="00253B08" w:rsidRPr="00067679" w:rsidRDefault="00253B08" w:rsidP="00CD1938">
            <w:pPr>
              <w:pStyle w:val="BodyText3"/>
              <w:jc w:val="center"/>
              <w:rPr>
                <w:rFonts w:ascii="Times New Roman" w:hAnsi="Times New Roman" w:cs="Times New Roman"/>
                <w:b/>
                <w:bCs/>
                <w:color w:val="000000"/>
                <w:sz w:val="20"/>
                <w:szCs w:val="20"/>
              </w:rPr>
            </w:pPr>
            <w:r w:rsidRPr="00067679">
              <w:rPr>
                <w:rFonts w:ascii="Times New Roman" w:hAnsi="Times New Roman" w:cs="Times New Roman"/>
                <w:b/>
                <w:bCs/>
                <w:color w:val="000000"/>
                <w:sz w:val="20"/>
                <w:szCs w:val="20"/>
              </w:rPr>
              <w:t>Jei taip, turi būti pažymėta X</w:t>
            </w:r>
          </w:p>
        </w:tc>
      </w:tr>
      <w:tr w:rsidR="00253B08" w:rsidRPr="00A756A0">
        <w:trPr>
          <w:cantSplit/>
          <w:trHeight w:val="20"/>
        </w:trPr>
        <w:tc>
          <w:tcPr>
            <w:tcW w:w="7621" w:type="dxa"/>
            <w:vMerge/>
            <w:vAlign w:val="center"/>
          </w:tcPr>
          <w:p w:rsidR="00253B08" w:rsidRPr="00A756A0" w:rsidRDefault="00253B08" w:rsidP="00CD1938">
            <w:pPr>
              <w:rPr>
                <w:color w:val="000000"/>
                <w:spacing w:val="-4"/>
                <w:sz w:val="20"/>
                <w:szCs w:val="20"/>
                <w:lang w:val="lt-LT"/>
              </w:rPr>
            </w:pPr>
          </w:p>
        </w:tc>
        <w:tc>
          <w:tcPr>
            <w:tcW w:w="3119" w:type="dxa"/>
            <w:vAlign w:val="center"/>
          </w:tcPr>
          <w:p w:rsidR="00253B08" w:rsidRPr="00067679" w:rsidRDefault="00253B08" w:rsidP="00CD1938">
            <w:pPr>
              <w:pStyle w:val="BodyText3"/>
              <w:jc w:val="center"/>
              <w:rPr>
                <w:rFonts w:ascii="Times New Roman" w:hAnsi="Times New Roman" w:cs="Times New Roman"/>
                <w:b/>
                <w:bCs/>
                <w:color w:val="000000"/>
                <w:sz w:val="20"/>
                <w:szCs w:val="20"/>
              </w:rPr>
            </w:pPr>
            <w:r w:rsidRPr="00067679">
              <w:rPr>
                <w:rFonts w:ascii="Times New Roman" w:hAnsi="Times New Roman" w:cs="Times New Roman"/>
                <w:color w:val="000000"/>
                <w:sz w:val="20"/>
                <w:szCs w:val="20"/>
              </w:rPr>
              <w:sym w:font="Wingdings" w:char="F0A8"/>
            </w:r>
          </w:p>
        </w:tc>
      </w:tr>
    </w:tbl>
    <w:p w:rsidR="00253B08" w:rsidRPr="007A0872" w:rsidRDefault="00253B08" w:rsidP="005925EB">
      <w:pPr>
        <w:spacing w:before="120"/>
        <w:jc w:val="both"/>
        <w:rPr>
          <w:b/>
          <w:bCs/>
          <w:sz w:val="20"/>
          <w:szCs w:val="20"/>
          <w:lang w:val="lt-LT"/>
        </w:rPr>
      </w:pPr>
      <w:r w:rsidRPr="007A0872">
        <w:rPr>
          <w:b/>
          <w:bCs/>
          <w:sz w:val="20"/>
          <w:szCs w:val="20"/>
          <w:lang w:val="lt-LT"/>
        </w:rPr>
        <w:t xml:space="preserve">12 lentelė. Informacija apie </w:t>
      </w:r>
      <w:r>
        <w:rPr>
          <w:b/>
          <w:bCs/>
          <w:sz w:val="20"/>
          <w:szCs w:val="20"/>
          <w:lang w:val="lt-LT"/>
        </w:rPr>
        <w:t xml:space="preserve">KPP priemones </w:t>
      </w:r>
      <w:r w:rsidRPr="007A0872">
        <w:rPr>
          <w:b/>
          <w:bCs/>
          <w:sz w:val="20"/>
          <w:szCs w:val="20"/>
          <w:lang w:val="lt-LT"/>
        </w:rPr>
        <w:t>„Pirmas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r>
        <w:rPr>
          <w:b/>
          <w:bCs/>
          <w:sz w:val="20"/>
          <w:szCs w:val="20"/>
          <w:lang w:val="lt-LT"/>
        </w:rPr>
        <w:t>.</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992"/>
        <w:gridCol w:w="1417"/>
        <w:gridCol w:w="1985"/>
        <w:gridCol w:w="3544"/>
      </w:tblGrid>
      <w:tr w:rsidR="00253B08" w:rsidRPr="008F2A7F">
        <w:trPr>
          <w:cantSplit/>
          <w:trHeight w:val="470"/>
        </w:trPr>
        <w:tc>
          <w:tcPr>
            <w:tcW w:w="534" w:type="dxa"/>
            <w:vAlign w:val="center"/>
          </w:tcPr>
          <w:p w:rsidR="00253B08" w:rsidRPr="007A0872" w:rsidRDefault="00253B08" w:rsidP="00734D01">
            <w:pPr>
              <w:rPr>
                <w:b/>
                <w:bCs/>
                <w:sz w:val="16"/>
                <w:szCs w:val="16"/>
                <w:lang w:val="lt-LT"/>
              </w:rPr>
            </w:pPr>
            <w:r w:rsidRPr="007A0872">
              <w:rPr>
                <w:b/>
                <w:bCs/>
                <w:sz w:val="16"/>
                <w:szCs w:val="16"/>
                <w:lang w:val="lt-LT"/>
              </w:rPr>
              <w:t>Eil.Nr.</w:t>
            </w:r>
          </w:p>
        </w:tc>
        <w:tc>
          <w:tcPr>
            <w:tcW w:w="2268" w:type="dxa"/>
            <w:vAlign w:val="center"/>
          </w:tcPr>
          <w:p w:rsidR="00253B08" w:rsidRPr="00067679" w:rsidRDefault="00253B08" w:rsidP="00734D01">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Kontrolinio žemės sklypo Nr.</w:t>
            </w:r>
          </w:p>
        </w:tc>
        <w:tc>
          <w:tcPr>
            <w:tcW w:w="992" w:type="dxa"/>
            <w:vAlign w:val="center"/>
          </w:tcPr>
          <w:p w:rsidR="00253B08" w:rsidRPr="00067679" w:rsidRDefault="00253B08" w:rsidP="00734D01">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Lauko Nr.</w:t>
            </w:r>
          </w:p>
        </w:tc>
        <w:tc>
          <w:tcPr>
            <w:tcW w:w="1417" w:type="dxa"/>
            <w:vAlign w:val="center"/>
          </w:tcPr>
          <w:p w:rsidR="00253B08" w:rsidRPr="00067679" w:rsidRDefault="00253B08" w:rsidP="00734D01">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Naudmenos kodas</w:t>
            </w:r>
          </w:p>
        </w:tc>
        <w:tc>
          <w:tcPr>
            <w:tcW w:w="1985" w:type="dxa"/>
            <w:vAlign w:val="center"/>
          </w:tcPr>
          <w:p w:rsidR="00253B08" w:rsidRPr="00067679" w:rsidRDefault="00253B08" w:rsidP="00734D01">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Sklypo kadastrinis Nr.</w:t>
            </w:r>
          </w:p>
        </w:tc>
        <w:tc>
          <w:tcPr>
            <w:tcW w:w="3544" w:type="dxa"/>
          </w:tcPr>
          <w:p w:rsidR="00253B08" w:rsidRPr="00757DB0" w:rsidRDefault="00253B08" w:rsidP="00734D01">
            <w:pPr>
              <w:jc w:val="center"/>
              <w:rPr>
                <w:b/>
                <w:bCs/>
                <w:sz w:val="16"/>
                <w:szCs w:val="16"/>
                <w:lang w:val="pt-BR"/>
              </w:rPr>
            </w:pPr>
            <w:r w:rsidRPr="00757DB0">
              <w:rPr>
                <w:b/>
                <w:bCs/>
                <w:sz w:val="16"/>
                <w:szCs w:val="16"/>
                <w:lang w:val="pt-BR"/>
              </w:rPr>
              <w:t>Pirmais priemonėje dalyvavimo metais pateiktos paraiškos registracijos numeris</w:t>
            </w:r>
            <w:r w:rsidRPr="00BD7FA8">
              <w:rPr>
                <w:b/>
                <w:bCs/>
                <w:sz w:val="16"/>
                <w:szCs w:val="16"/>
                <w:lang w:val="lt-LT"/>
              </w:rPr>
              <w:t>(</w:t>
            </w:r>
            <w:r w:rsidRPr="00BD7FA8">
              <w:rPr>
                <w:sz w:val="16"/>
                <w:szCs w:val="16"/>
                <w:lang w:val="lt-LT"/>
              </w:rPr>
              <w:t>laukelis nepildomas, jei pareiškėjas paraišką paramai gauti teikia pirmą kartą)</w:t>
            </w:r>
          </w:p>
        </w:tc>
      </w:tr>
      <w:tr w:rsidR="00253B08" w:rsidRPr="007A0872">
        <w:trPr>
          <w:cantSplit/>
          <w:trHeight w:val="20"/>
        </w:trPr>
        <w:tc>
          <w:tcPr>
            <w:tcW w:w="534" w:type="dxa"/>
            <w:vAlign w:val="center"/>
          </w:tcPr>
          <w:p w:rsidR="00253B08" w:rsidRPr="007A0872" w:rsidRDefault="00253B08" w:rsidP="00734D01">
            <w:pPr>
              <w:rPr>
                <w:sz w:val="16"/>
                <w:szCs w:val="16"/>
                <w:lang w:val="lt-LT"/>
              </w:rPr>
            </w:pPr>
            <w:r w:rsidRPr="007A0872">
              <w:rPr>
                <w:sz w:val="16"/>
                <w:szCs w:val="16"/>
                <w:lang w:val="lt-LT"/>
              </w:rPr>
              <w:t>1</w:t>
            </w:r>
          </w:p>
        </w:tc>
        <w:tc>
          <w:tcPr>
            <w:tcW w:w="2268"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2</w:t>
            </w:r>
          </w:p>
        </w:tc>
        <w:tc>
          <w:tcPr>
            <w:tcW w:w="992" w:type="dxa"/>
            <w:vAlign w:val="center"/>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3</w:t>
            </w:r>
          </w:p>
        </w:tc>
        <w:tc>
          <w:tcPr>
            <w:tcW w:w="1417"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4</w:t>
            </w:r>
          </w:p>
        </w:tc>
        <w:tc>
          <w:tcPr>
            <w:tcW w:w="1985"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5</w:t>
            </w:r>
          </w:p>
        </w:tc>
        <w:tc>
          <w:tcPr>
            <w:tcW w:w="3544"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6</w:t>
            </w:r>
          </w:p>
        </w:tc>
      </w:tr>
      <w:tr w:rsidR="00253B08" w:rsidRPr="007A0872">
        <w:trPr>
          <w:cantSplit/>
          <w:trHeight w:val="20"/>
        </w:trPr>
        <w:tc>
          <w:tcPr>
            <w:tcW w:w="534" w:type="dxa"/>
            <w:vAlign w:val="center"/>
          </w:tcPr>
          <w:p w:rsidR="00253B08" w:rsidRPr="007A0872" w:rsidRDefault="00253B08" w:rsidP="00734D01">
            <w:pPr>
              <w:rPr>
                <w:sz w:val="16"/>
                <w:szCs w:val="16"/>
                <w:lang w:val="lt-LT"/>
              </w:rPr>
            </w:pPr>
            <w:r w:rsidRPr="007A0872">
              <w:rPr>
                <w:sz w:val="16"/>
                <w:szCs w:val="16"/>
                <w:lang w:val="lt-LT"/>
              </w:rPr>
              <w:t>1</w:t>
            </w:r>
          </w:p>
        </w:tc>
        <w:tc>
          <w:tcPr>
            <w:tcW w:w="2268"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    |    |    |    |    | – |    |    |    |</w:t>
            </w:r>
          </w:p>
        </w:tc>
        <w:tc>
          <w:tcPr>
            <w:tcW w:w="992" w:type="dxa"/>
            <w:vAlign w:val="center"/>
          </w:tcPr>
          <w:p w:rsidR="00253B08" w:rsidRPr="00067679" w:rsidRDefault="00253B08" w:rsidP="00734D01">
            <w:pPr>
              <w:pStyle w:val="BodyText3"/>
              <w:jc w:val="center"/>
              <w:rPr>
                <w:rFonts w:ascii="Times New Roman" w:hAnsi="Times New Roman" w:cs="Times New Roman"/>
                <w:sz w:val="16"/>
                <w:szCs w:val="16"/>
              </w:rPr>
            </w:pPr>
          </w:p>
        </w:tc>
        <w:tc>
          <w:tcPr>
            <w:tcW w:w="1417" w:type="dxa"/>
          </w:tcPr>
          <w:p w:rsidR="00253B08" w:rsidRPr="00067679" w:rsidRDefault="00253B08" w:rsidP="00734D01">
            <w:pPr>
              <w:pStyle w:val="BodyText3"/>
              <w:jc w:val="center"/>
              <w:rPr>
                <w:rFonts w:ascii="Times New Roman" w:hAnsi="Times New Roman" w:cs="Times New Roman"/>
                <w:sz w:val="16"/>
                <w:szCs w:val="16"/>
              </w:rPr>
            </w:pPr>
          </w:p>
        </w:tc>
        <w:tc>
          <w:tcPr>
            <w:tcW w:w="1985" w:type="dxa"/>
          </w:tcPr>
          <w:p w:rsidR="00253B08" w:rsidRPr="00067679" w:rsidRDefault="00253B08" w:rsidP="00734D01">
            <w:pPr>
              <w:pStyle w:val="BodyText3"/>
              <w:jc w:val="center"/>
              <w:rPr>
                <w:rFonts w:ascii="Times New Roman" w:hAnsi="Times New Roman" w:cs="Times New Roman"/>
                <w:sz w:val="16"/>
                <w:szCs w:val="16"/>
              </w:rPr>
            </w:pPr>
          </w:p>
        </w:tc>
        <w:tc>
          <w:tcPr>
            <w:tcW w:w="3544" w:type="dxa"/>
          </w:tcPr>
          <w:p w:rsidR="00253B08" w:rsidRPr="00067679" w:rsidRDefault="00253B08" w:rsidP="00734D01">
            <w:pPr>
              <w:pStyle w:val="BodyText3"/>
              <w:jc w:val="center"/>
              <w:rPr>
                <w:rFonts w:ascii="Times New Roman" w:hAnsi="Times New Roman" w:cs="Times New Roman"/>
                <w:sz w:val="16"/>
                <w:szCs w:val="16"/>
              </w:rPr>
            </w:pPr>
          </w:p>
        </w:tc>
      </w:tr>
      <w:tr w:rsidR="00253B08" w:rsidRPr="007A0872">
        <w:trPr>
          <w:cantSplit/>
          <w:trHeight w:val="20"/>
        </w:trPr>
        <w:tc>
          <w:tcPr>
            <w:tcW w:w="534" w:type="dxa"/>
            <w:vAlign w:val="center"/>
          </w:tcPr>
          <w:p w:rsidR="00253B08" w:rsidRPr="007A0872" w:rsidRDefault="00253B08" w:rsidP="00734D01">
            <w:pPr>
              <w:rPr>
                <w:sz w:val="16"/>
                <w:szCs w:val="16"/>
                <w:lang w:val="lt-LT"/>
              </w:rPr>
            </w:pPr>
            <w:r w:rsidRPr="007A0872">
              <w:rPr>
                <w:sz w:val="16"/>
                <w:szCs w:val="16"/>
                <w:lang w:val="lt-LT"/>
              </w:rPr>
              <w:t>2</w:t>
            </w:r>
          </w:p>
        </w:tc>
        <w:tc>
          <w:tcPr>
            <w:tcW w:w="2268"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    |    |    |    |    | – |    |    |    |</w:t>
            </w:r>
          </w:p>
        </w:tc>
        <w:tc>
          <w:tcPr>
            <w:tcW w:w="992" w:type="dxa"/>
            <w:vAlign w:val="center"/>
          </w:tcPr>
          <w:p w:rsidR="00253B08" w:rsidRPr="00067679" w:rsidRDefault="00253B08" w:rsidP="00734D01">
            <w:pPr>
              <w:pStyle w:val="BodyText3"/>
              <w:jc w:val="center"/>
              <w:rPr>
                <w:rFonts w:ascii="Times New Roman" w:hAnsi="Times New Roman" w:cs="Times New Roman"/>
                <w:sz w:val="16"/>
                <w:szCs w:val="16"/>
              </w:rPr>
            </w:pPr>
          </w:p>
        </w:tc>
        <w:tc>
          <w:tcPr>
            <w:tcW w:w="1417" w:type="dxa"/>
          </w:tcPr>
          <w:p w:rsidR="00253B08" w:rsidRPr="00067679" w:rsidRDefault="00253B08" w:rsidP="00734D01">
            <w:pPr>
              <w:pStyle w:val="BodyText3"/>
              <w:jc w:val="center"/>
              <w:rPr>
                <w:rFonts w:ascii="Times New Roman" w:hAnsi="Times New Roman" w:cs="Times New Roman"/>
                <w:sz w:val="16"/>
                <w:szCs w:val="16"/>
              </w:rPr>
            </w:pPr>
          </w:p>
        </w:tc>
        <w:tc>
          <w:tcPr>
            <w:tcW w:w="1985" w:type="dxa"/>
          </w:tcPr>
          <w:p w:rsidR="00253B08" w:rsidRPr="00067679" w:rsidRDefault="00253B08" w:rsidP="00734D01">
            <w:pPr>
              <w:pStyle w:val="BodyText3"/>
              <w:jc w:val="center"/>
              <w:rPr>
                <w:rFonts w:ascii="Times New Roman" w:hAnsi="Times New Roman" w:cs="Times New Roman"/>
                <w:sz w:val="16"/>
                <w:szCs w:val="16"/>
              </w:rPr>
            </w:pPr>
          </w:p>
        </w:tc>
        <w:tc>
          <w:tcPr>
            <w:tcW w:w="3544" w:type="dxa"/>
          </w:tcPr>
          <w:p w:rsidR="00253B08" w:rsidRPr="00067679" w:rsidRDefault="00253B08" w:rsidP="00734D01">
            <w:pPr>
              <w:pStyle w:val="BodyText3"/>
              <w:jc w:val="center"/>
              <w:rPr>
                <w:rFonts w:ascii="Times New Roman" w:hAnsi="Times New Roman" w:cs="Times New Roman"/>
                <w:sz w:val="16"/>
                <w:szCs w:val="16"/>
              </w:rPr>
            </w:pPr>
          </w:p>
        </w:tc>
      </w:tr>
      <w:tr w:rsidR="00253B08" w:rsidRPr="007A0872">
        <w:trPr>
          <w:cantSplit/>
          <w:trHeight w:val="20"/>
        </w:trPr>
        <w:tc>
          <w:tcPr>
            <w:tcW w:w="534" w:type="dxa"/>
            <w:vAlign w:val="center"/>
          </w:tcPr>
          <w:p w:rsidR="00253B08" w:rsidRPr="007A0872" w:rsidRDefault="00253B08" w:rsidP="00734D01">
            <w:pPr>
              <w:rPr>
                <w:sz w:val="16"/>
                <w:szCs w:val="16"/>
                <w:lang w:val="lt-LT"/>
              </w:rPr>
            </w:pPr>
            <w:r w:rsidRPr="007A0872">
              <w:rPr>
                <w:sz w:val="16"/>
                <w:szCs w:val="16"/>
                <w:lang w:val="lt-LT"/>
              </w:rPr>
              <w:t>3</w:t>
            </w:r>
          </w:p>
        </w:tc>
        <w:tc>
          <w:tcPr>
            <w:tcW w:w="2268" w:type="dxa"/>
          </w:tcPr>
          <w:p w:rsidR="00253B08" w:rsidRPr="00067679" w:rsidRDefault="00253B08" w:rsidP="00734D01">
            <w:pPr>
              <w:pStyle w:val="BodyText3"/>
              <w:jc w:val="center"/>
              <w:rPr>
                <w:rFonts w:ascii="Times New Roman" w:hAnsi="Times New Roman" w:cs="Times New Roman"/>
                <w:sz w:val="16"/>
                <w:szCs w:val="16"/>
              </w:rPr>
            </w:pPr>
            <w:r w:rsidRPr="00067679">
              <w:rPr>
                <w:rFonts w:ascii="Times New Roman" w:hAnsi="Times New Roman" w:cs="Times New Roman"/>
                <w:sz w:val="16"/>
                <w:szCs w:val="16"/>
              </w:rPr>
              <w:t>|    |    |    |    |    | – |    |    |    |</w:t>
            </w:r>
          </w:p>
        </w:tc>
        <w:tc>
          <w:tcPr>
            <w:tcW w:w="992" w:type="dxa"/>
            <w:vAlign w:val="center"/>
          </w:tcPr>
          <w:p w:rsidR="00253B08" w:rsidRPr="00067679" w:rsidRDefault="00253B08" w:rsidP="00734D01">
            <w:pPr>
              <w:pStyle w:val="BodyText3"/>
              <w:jc w:val="center"/>
              <w:rPr>
                <w:rFonts w:ascii="Times New Roman" w:hAnsi="Times New Roman" w:cs="Times New Roman"/>
                <w:sz w:val="16"/>
                <w:szCs w:val="16"/>
              </w:rPr>
            </w:pPr>
          </w:p>
        </w:tc>
        <w:tc>
          <w:tcPr>
            <w:tcW w:w="1417" w:type="dxa"/>
          </w:tcPr>
          <w:p w:rsidR="00253B08" w:rsidRPr="00067679" w:rsidRDefault="00253B08" w:rsidP="00734D01">
            <w:pPr>
              <w:pStyle w:val="BodyText3"/>
              <w:jc w:val="center"/>
              <w:rPr>
                <w:rFonts w:ascii="Times New Roman" w:hAnsi="Times New Roman" w:cs="Times New Roman"/>
                <w:sz w:val="16"/>
                <w:szCs w:val="16"/>
              </w:rPr>
            </w:pPr>
          </w:p>
        </w:tc>
        <w:tc>
          <w:tcPr>
            <w:tcW w:w="1985" w:type="dxa"/>
          </w:tcPr>
          <w:p w:rsidR="00253B08" w:rsidRPr="00067679" w:rsidRDefault="00253B08" w:rsidP="00734D01">
            <w:pPr>
              <w:pStyle w:val="BodyText3"/>
              <w:jc w:val="center"/>
              <w:rPr>
                <w:rFonts w:ascii="Times New Roman" w:hAnsi="Times New Roman" w:cs="Times New Roman"/>
                <w:sz w:val="16"/>
                <w:szCs w:val="16"/>
              </w:rPr>
            </w:pPr>
          </w:p>
        </w:tc>
        <w:tc>
          <w:tcPr>
            <w:tcW w:w="3544" w:type="dxa"/>
          </w:tcPr>
          <w:p w:rsidR="00253B08" w:rsidRPr="00067679" w:rsidRDefault="00253B08" w:rsidP="00734D01">
            <w:pPr>
              <w:pStyle w:val="BodyText3"/>
              <w:jc w:val="center"/>
              <w:rPr>
                <w:rFonts w:ascii="Times New Roman" w:hAnsi="Times New Roman" w:cs="Times New Roman"/>
                <w:sz w:val="16"/>
                <w:szCs w:val="16"/>
              </w:rPr>
            </w:pPr>
          </w:p>
        </w:tc>
      </w:tr>
    </w:tbl>
    <w:p w:rsidR="00253B08" w:rsidRDefault="00253B08" w:rsidP="00AC45DE">
      <w:pPr>
        <w:spacing w:before="120"/>
        <w:jc w:val="both"/>
        <w:rPr>
          <w:rFonts w:ascii="Times New Roman Bold" w:hAnsi="Times New Roman Bold" w:cs="Times New Roman Bold"/>
          <w:b/>
          <w:bCs/>
          <w:sz w:val="20"/>
          <w:szCs w:val="20"/>
          <w:lang w:val="lt-LT"/>
        </w:rPr>
      </w:pPr>
    </w:p>
    <w:p w:rsidR="00253B08" w:rsidRPr="00AC45DE" w:rsidRDefault="00253B08" w:rsidP="002646F7">
      <w:pPr>
        <w:spacing w:before="120"/>
        <w:jc w:val="both"/>
        <w:rPr>
          <w:b/>
          <w:bCs/>
          <w:sz w:val="20"/>
          <w:szCs w:val="20"/>
          <w:lang w:val="lt-LT"/>
        </w:rPr>
      </w:pPr>
      <w:r w:rsidRPr="007A0872">
        <w:rPr>
          <w:rFonts w:ascii="Times New Roman Bold" w:hAnsi="Times New Roman Bold" w:cs="Times New Roman Bold"/>
          <w:b/>
          <w:bCs/>
          <w:sz w:val="20"/>
          <w:szCs w:val="20"/>
          <w:lang w:val="lt-LT"/>
        </w:rPr>
        <w:t xml:space="preserve">13 lentelė. </w:t>
      </w:r>
      <w:r w:rsidRPr="007A0872">
        <w:rPr>
          <w:b/>
          <w:bCs/>
          <w:sz w:val="20"/>
          <w:szCs w:val="20"/>
          <w:lang w:val="lt-LT"/>
        </w:rPr>
        <w:t xml:space="preserve">Informacija apie pareiškėjo </w:t>
      </w:r>
      <w:r>
        <w:rPr>
          <w:b/>
          <w:bCs/>
          <w:sz w:val="20"/>
          <w:szCs w:val="20"/>
          <w:lang w:val="lt-LT"/>
        </w:rPr>
        <w:t>paraišką „Natura 2000“miškų teritorijoje</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984"/>
        <w:gridCol w:w="567"/>
        <w:gridCol w:w="1134"/>
        <w:gridCol w:w="1134"/>
        <w:gridCol w:w="1276"/>
        <w:gridCol w:w="851"/>
        <w:gridCol w:w="992"/>
        <w:gridCol w:w="992"/>
        <w:gridCol w:w="1418"/>
      </w:tblGrid>
      <w:tr w:rsidR="00253B08" w:rsidRPr="00510C55">
        <w:trPr>
          <w:cantSplit/>
          <w:trHeight w:val="470"/>
        </w:trPr>
        <w:tc>
          <w:tcPr>
            <w:tcW w:w="392" w:type="dxa"/>
            <w:vAlign w:val="center"/>
          </w:tcPr>
          <w:p w:rsidR="00253B08" w:rsidRPr="006E6CBB" w:rsidRDefault="00253B08" w:rsidP="008F29CE">
            <w:pPr>
              <w:rPr>
                <w:sz w:val="16"/>
                <w:szCs w:val="16"/>
                <w:lang w:val="lt-LT"/>
              </w:rPr>
            </w:pPr>
            <w:r w:rsidRPr="006E6CBB">
              <w:rPr>
                <w:b/>
                <w:bCs/>
                <w:sz w:val="16"/>
                <w:szCs w:val="16"/>
                <w:lang w:val="lt-LT"/>
              </w:rPr>
              <w:t>Eil.Nr.</w:t>
            </w:r>
          </w:p>
        </w:tc>
        <w:tc>
          <w:tcPr>
            <w:tcW w:w="1984"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Kontrolinio žemės sklypo Nr.</w:t>
            </w:r>
          </w:p>
        </w:tc>
        <w:tc>
          <w:tcPr>
            <w:tcW w:w="567" w:type="dxa"/>
            <w:vAlign w:val="center"/>
          </w:tcPr>
          <w:p w:rsidR="00253B08" w:rsidRPr="00067679" w:rsidRDefault="00253B08" w:rsidP="006E6CBB">
            <w:pPr>
              <w:pStyle w:val="BodyText3"/>
              <w:jc w:val="center"/>
              <w:rPr>
                <w:rFonts w:ascii="Times New Roman" w:hAnsi="Times New Roman" w:cs="Times New Roman"/>
                <w:sz w:val="16"/>
                <w:szCs w:val="16"/>
              </w:rPr>
            </w:pPr>
            <w:r w:rsidRPr="00067679">
              <w:rPr>
                <w:rFonts w:ascii="Times New Roman" w:hAnsi="Times New Roman" w:cs="Times New Roman"/>
                <w:b/>
                <w:bCs/>
                <w:sz w:val="16"/>
                <w:szCs w:val="16"/>
              </w:rPr>
              <w:t>Lauko Nr.</w:t>
            </w:r>
          </w:p>
        </w:tc>
        <w:tc>
          <w:tcPr>
            <w:tcW w:w="1134"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Naudmenos kodas</w:t>
            </w:r>
          </w:p>
        </w:tc>
        <w:tc>
          <w:tcPr>
            <w:tcW w:w="1134"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Sklypo kadastrinis Nr.</w:t>
            </w:r>
          </w:p>
        </w:tc>
        <w:tc>
          <w:tcPr>
            <w:tcW w:w="1276"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Vidinės miškotvarkos projekto Nr.</w:t>
            </w:r>
          </w:p>
        </w:tc>
        <w:tc>
          <w:tcPr>
            <w:tcW w:w="851"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VMT pažymos Nr.</w:t>
            </w:r>
          </w:p>
        </w:tc>
        <w:tc>
          <w:tcPr>
            <w:tcW w:w="992"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Išvados rengėjas</w:t>
            </w:r>
          </w:p>
        </w:tc>
        <w:tc>
          <w:tcPr>
            <w:tcW w:w="992"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Leidimo serijos Nr.</w:t>
            </w:r>
          </w:p>
        </w:tc>
        <w:tc>
          <w:tcPr>
            <w:tcW w:w="1418" w:type="dxa"/>
            <w:vAlign w:val="center"/>
          </w:tcPr>
          <w:p w:rsidR="00253B08" w:rsidRPr="00067679" w:rsidRDefault="00253B08" w:rsidP="006E6CBB">
            <w:pPr>
              <w:pStyle w:val="BodyText3"/>
              <w:jc w:val="center"/>
              <w:rPr>
                <w:rFonts w:ascii="Times New Roman" w:hAnsi="Times New Roman" w:cs="Times New Roman"/>
                <w:b/>
                <w:bCs/>
                <w:sz w:val="16"/>
                <w:szCs w:val="16"/>
              </w:rPr>
            </w:pPr>
            <w:r w:rsidRPr="00067679">
              <w:rPr>
                <w:rFonts w:ascii="Times New Roman" w:hAnsi="Times New Roman" w:cs="Times New Roman"/>
                <w:b/>
                <w:bCs/>
                <w:sz w:val="16"/>
                <w:szCs w:val="16"/>
              </w:rPr>
              <w:t>„Natura 2000“ teritorijos pavadinimas</w:t>
            </w:r>
          </w:p>
        </w:tc>
      </w:tr>
      <w:tr w:rsidR="00253B08" w:rsidRPr="00510C55">
        <w:trPr>
          <w:cantSplit/>
          <w:trHeight w:val="20"/>
        </w:trPr>
        <w:tc>
          <w:tcPr>
            <w:tcW w:w="392" w:type="dxa"/>
            <w:vAlign w:val="center"/>
          </w:tcPr>
          <w:p w:rsidR="00253B08" w:rsidRPr="00DF7359" w:rsidRDefault="00253B08" w:rsidP="008F29CE">
            <w:pPr>
              <w:rPr>
                <w:color w:val="000000"/>
                <w:sz w:val="16"/>
                <w:szCs w:val="16"/>
                <w:lang w:val="lt-LT"/>
              </w:rPr>
            </w:pPr>
            <w:r w:rsidRPr="00DF7359">
              <w:rPr>
                <w:color w:val="000000"/>
                <w:sz w:val="16"/>
                <w:szCs w:val="16"/>
                <w:lang w:val="lt-LT"/>
              </w:rPr>
              <w:t>1</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2</w:t>
            </w:r>
          </w:p>
        </w:tc>
        <w:tc>
          <w:tcPr>
            <w:tcW w:w="567" w:type="dxa"/>
            <w:vAlign w:val="center"/>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3</w:t>
            </w: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4</w:t>
            </w: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5</w:t>
            </w:r>
          </w:p>
        </w:tc>
        <w:tc>
          <w:tcPr>
            <w:tcW w:w="1276"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6</w:t>
            </w:r>
          </w:p>
        </w:tc>
        <w:tc>
          <w:tcPr>
            <w:tcW w:w="851"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7</w:t>
            </w:r>
          </w:p>
        </w:tc>
        <w:tc>
          <w:tcPr>
            <w:tcW w:w="992" w:type="dxa"/>
          </w:tcPr>
          <w:p w:rsidR="00253B08" w:rsidRPr="00C619F8" w:rsidRDefault="00253B08" w:rsidP="008F29CE">
            <w:pPr>
              <w:pStyle w:val="BodyText3"/>
              <w:jc w:val="center"/>
              <w:rPr>
                <w:rFonts w:ascii="Times New Roman" w:hAnsi="Times New Roman" w:cs="Times New Roman"/>
                <w:color w:val="000000"/>
                <w:sz w:val="16"/>
                <w:szCs w:val="16"/>
                <w:lang w:val="en-US"/>
              </w:rPr>
            </w:pPr>
            <w:r w:rsidRPr="00067679">
              <w:rPr>
                <w:rFonts w:ascii="Times New Roman" w:hAnsi="Times New Roman" w:cs="Times New Roman"/>
                <w:color w:val="000000"/>
                <w:sz w:val="16"/>
                <w:szCs w:val="16"/>
              </w:rPr>
              <w:t>8</w:t>
            </w: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9</w:t>
            </w:r>
          </w:p>
        </w:tc>
        <w:tc>
          <w:tcPr>
            <w:tcW w:w="1418"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color w:val="000000"/>
                <w:sz w:val="16"/>
                <w:szCs w:val="16"/>
              </w:rPr>
              <w:t>10</w:t>
            </w:r>
          </w:p>
        </w:tc>
      </w:tr>
      <w:tr w:rsidR="00253B08" w:rsidRPr="00510C55">
        <w:trPr>
          <w:cantSplit/>
          <w:trHeight w:val="20"/>
        </w:trPr>
        <w:tc>
          <w:tcPr>
            <w:tcW w:w="392" w:type="dxa"/>
            <w:vAlign w:val="center"/>
          </w:tcPr>
          <w:p w:rsidR="00253B08" w:rsidRPr="009369C6" w:rsidRDefault="00253B08" w:rsidP="008F29CE">
            <w:pPr>
              <w:rPr>
                <w:color w:val="000000"/>
                <w:sz w:val="16"/>
                <w:szCs w:val="16"/>
                <w:lang w:val="lt-LT"/>
              </w:rPr>
            </w:pPr>
            <w:r w:rsidRPr="009369C6">
              <w:rPr>
                <w:color w:val="000000"/>
                <w:sz w:val="16"/>
                <w:szCs w:val="16"/>
                <w:lang w:val="lt-LT"/>
              </w:rPr>
              <w:t>1</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276"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851"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418" w:type="dxa"/>
          </w:tcPr>
          <w:p w:rsidR="00253B08" w:rsidRPr="00067679" w:rsidRDefault="00253B08" w:rsidP="008F29CE">
            <w:pPr>
              <w:pStyle w:val="BodyText3"/>
              <w:jc w:val="center"/>
              <w:rPr>
                <w:rFonts w:ascii="Times New Roman" w:hAnsi="Times New Roman" w:cs="Times New Roman"/>
                <w:color w:val="000000"/>
                <w:sz w:val="16"/>
                <w:szCs w:val="16"/>
              </w:rPr>
            </w:pPr>
          </w:p>
        </w:tc>
      </w:tr>
      <w:tr w:rsidR="00253B08" w:rsidRPr="00510C55">
        <w:trPr>
          <w:cantSplit/>
          <w:trHeight w:val="20"/>
        </w:trPr>
        <w:tc>
          <w:tcPr>
            <w:tcW w:w="392" w:type="dxa"/>
            <w:vAlign w:val="center"/>
          </w:tcPr>
          <w:p w:rsidR="00253B08" w:rsidRPr="009369C6" w:rsidRDefault="00253B08" w:rsidP="008F29CE">
            <w:pPr>
              <w:rPr>
                <w:color w:val="000000"/>
                <w:sz w:val="16"/>
                <w:szCs w:val="16"/>
                <w:lang w:val="lt-LT"/>
              </w:rPr>
            </w:pPr>
            <w:r w:rsidRPr="009369C6">
              <w:rPr>
                <w:color w:val="000000"/>
                <w:sz w:val="16"/>
                <w:szCs w:val="16"/>
                <w:lang w:val="lt-LT"/>
              </w:rPr>
              <w:t>2</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276"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851"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418" w:type="dxa"/>
          </w:tcPr>
          <w:p w:rsidR="00253B08" w:rsidRPr="00067679" w:rsidRDefault="00253B08" w:rsidP="008F29CE">
            <w:pPr>
              <w:pStyle w:val="BodyText3"/>
              <w:jc w:val="center"/>
              <w:rPr>
                <w:rFonts w:ascii="Times New Roman" w:hAnsi="Times New Roman" w:cs="Times New Roman"/>
                <w:color w:val="000000"/>
                <w:sz w:val="16"/>
                <w:szCs w:val="16"/>
              </w:rPr>
            </w:pPr>
          </w:p>
        </w:tc>
      </w:tr>
      <w:tr w:rsidR="00253B08" w:rsidRPr="00510C55">
        <w:trPr>
          <w:cantSplit/>
          <w:trHeight w:val="20"/>
        </w:trPr>
        <w:tc>
          <w:tcPr>
            <w:tcW w:w="392" w:type="dxa"/>
            <w:vAlign w:val="center"/>
          </w:tcPr>
          <w:p w:rsidR="00253B08" w:rsidRPr="009369C6" w:rsidRDefault="00253B08" w:rsidP="008F29CE">
            <w:pPr>
              <w:rPr>
                <w:color w:val="000000"/>
                <w:sz w:val="16"/>
                <w:szCs w:val="16"/>
                <w:lang w:val="lt-LT"/>
              </w:rPr>
            </w:pPr>
            <w:r w:rsidRPr="009369C6">
              <w:rPr>
                <w:color w:val="000000"/>
                <w:sz w:val="16"/>
                <w:szCs w:val="16"/>
                <w:lang w:val="lt-LT"/>
              </w:rPr>
              <w:t>3</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vAlign w:val="center"/>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134"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276"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851"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992" w:type="dxa"/>
          </w:tcPr>
          <w:p w:rsidR="00253B08" w:rsidRPr="00067679" w:rsidRDefault="00253B08" w:rsidP="008F29CE">
            <w:pPr>
              <w:pStyle w:val="BodyText3"/>
              <w:jc w:val="center"/>
              <w:rPr>
                <w:rFonts w:ascii="Times New Roman" w:hAnsi="Times New Roman" w:cs="Times New Roman"/>
                <w:color w:val="000000"/>
                <w:sz w:val="16"/>
                <w:szCs w:val="16"/>
              </w:rPr>
            </w:pPr>
          </w:p>
        </w:tc>
        <w:tc>
          <w:tcPr>
            <w:tcW w:w="1418" w:type="dxa"/>
          </w:tcPr>
          <w:p w:rsidR="00253B08" w:rsidRPr="00067679" w:rsidRDefault="00253B08" w:rsidP="008F29CE">
            <w:pPr>
              <w:pStyle w:val="BodyText3"/>
              <w:jc w:val="center"/>
              <w:rPr>
                <w:rFonts w:ascii="Times New Roman" w:hAnsi="Times New Roman" w:cs="Times New Roman"/>
                <w:color w:val="000000"/>
                <w:sz w:val="16"/>
                <w:szCs w:val="16"/>
              </w:rPr>
            </w:pPr>
          </w:p>
        </w:tc>
      </w:tr>
    </w:tbl>
    <w:p w:rsidR="00253B08" w:rsidRDefault="00253B08" w:rsidP="002646F7">
      <w:pPr>
        <w:spacing w:before="120"/>
        <w:jc w:val="both"/>
        <w:rPr>
          <w:b/>
          <w:bCs/>
          <w:sz w:val="20"/>
          <w:szCs w:val="20"/>
          <w:lang w:val="lt-LT"/>
        </w:rPr>
      </w:pPr>
      <w:r w:rsidRPr="007A0872">
        <w:rPr>
          <w:rFonts w:ascii="Times New Roman Bold" w:hAnsi="Times New Roman Bold" w:cs="Times New Roman Bold"/>
          <w:b/>
          <w:bCs/>
          <w:sz w:val="20"/>
          <w:szCs w:val="20"/>
          <w:lang w:val="lt-LT"/>
        </w:rPr>
        <w:t>1</w:t>
      </w:r>
      <w:r>
        <w:rPr>
          <w:rFonts w:ascii="Times New Roman Bold" w:hAnsi="Times New Roman Bold" w:cs="Times New Roman Bold"/>
          <w:b/>
          <w:bCs/>
          <w:sz w:val="20"/>
          <w:szCs w:val="20"/>
          <w:lang w:val="lt-LT"/>
        </w:rPr>
        <w:t>4</w:t>
      </w:r>
      <w:r w:rsidRPr="007A0872">
        <w:rPr>
          <w:rFonts w:ascii="Times New Roman Bold" w:hAnsi="Times New Roman Bold" w:cs="Times New Roman Bold"/>
          <w:b/>
          <w:bCs/>
          <w:sz w:val="20"/>
          <w:szCs w:val="20"/>
          <w:lang w:val="lt-LT"/>
        </w:rPr>
        <w:t xml:space="preserve"> lentelė. </w:t>
      </w:r>
      <w:r w:rsidRPr="007A0872">
        <w:rPr>
          <w:b/>
          <w:bCs/>
          <w:sz w:val="20"/>
          <w:szCs w:val="20"/>
          <w:lang w:val="lt-LT"/>
        </w:rPr>
        <w:t xml:space="preserve">Informacija apie pareiškėjo </w:t>
      </w:r>
      <w:r>
        <w:rPr>
          <w:b/>
          <w:bCs/>
          <w:sz w:val="20"/>
          <w:szCs w:val="20"/>
          <w:lang w:val="lt-LT"/>
        </w:rPr>
        <w:t>paraišką saugomoje teritorijoje</w:t>
      </w:r>
    </w:p>
    <w:tbl>
      <w:tblPr>
        <w:tblpPr w:leftFromText="180" w:rightFromText="180" w:vertAnchor="text" w:horzAnchor="margin" w:tblpY="70"/>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567"/>
        <w:gridCol w:w="1134"/>
        <w:gridCol w:w="1276"/>
        <w:gridCol w:w="1134"/>
        <w:gridCol w:w="1276"/>
        <w:gridCol w:w="1559"/>
        <w:gridCol w:w="1553"/>
      </w:tblGrid>
      <w:tr w:rsidR="00253B08">
        <w:trPr>
          <w:cantSplit/>
        </w:trPr>
        <w:tc>
          <w:tcPr>
            <w:tcW w:w="392" w:type="dxa"/>
            <w:vMerge w:val="restart"/>
            <w:vAlign w:val="center"/>
          </w:tcPr>
          <w:p w:rsidR="00253B08" w:rsidRPr="00344884" w:rsidRDefault="00253B08">
            <w:pPr>
              <w:jc w:val="center"/>
              <w:rPr>
                <w:b/>
                <w:bCs/>
                <w:color w:val="000000"/>
                <w:sz w:val="16"/>
                <w:szCs w:val="16"/>
                <w:lang w:val="lt-LT"/>
              </w:rPr>
            </w:pPr>
            <w:r w:rsidRPr="00344884">
              <w:rPr>
                <w:b/>
                <w:bCs/>
                <w:color w:val="000000"/>
                <w:sz w:val="16"/>
                <w:szCs w:val="16"/>
                <w:lang w:val="lt-LT"/>
              </w:rPr>
              <w:t>Eil. Nr.</w:t>
            </w:r>
          </w:p>
        </w:tc>
        <w:tc>
          <w:tcPr>
            <w:tcW w:w="1984" w:type="dxa"/>
            <w:vMerge w:val="restart"/>
            <w:vAlign w:val="center"/>
          </w:tcPr>
          <w:p w:rsidR="00253B08" w:rsidRPr="00344884" w:rsidRDefault="00253B08">
            <w:pPr>
              <w:rPr>
                <w:b/>
                <w:bCs/>
                <w:color w:val="000000"/>
                <w:sz w:val="16"/>
                <w:szCs w:val="16"/>
                <w:lang w:val="lt-LT"/>
              </w:rPr>
            </w:pPr>
            <w:r w:rsidRPr="00344884">
              <w:rPr>
                <w:b/>
                <w:bCs/>
                <w:color w:val="000000"/>
                <w:sz w:val="16"/>
                <w:szCs w:val="16"/>
                <w:lang w:val="lt-LT"/>
              </w:rPr>
              <w:t>Kontrolinio žemės sklypo Nr.</w:t>
            </w:r>
          </w:p>
        </w:tc>
        <w:tc>
          <w:tcPr>
            <w:tcW w:w="567" w:type="dxa"/>
            <w:vMerge w:val="restart"/>
            <w:vAlign w:val="center"/>
          </w:tcPr>
          <w:p w:rsidR="00253B08" w:rsidRPr="00344884" w:rsidRDefault="00253B08">
            <w:pPr>
              <w:rPr>
                <w:b/>
                <w:bCs/>
                <w:color w:val="000000"/>
                <w:sz w:val="16"/>
                <w:szCs w:val="16"/>
                <w:lang w:val="lt-LT"/>
              </w:rPr>
            </w:pPr>
            <w:r w:rsidRPr="00344884">
              <w:rPr>
                <w:b/>
                <w:bCs/>
                <w:color w:val="000000"/>
                <w:sz w:val="16"/>
                <w:szCs w:val="16"/>
                <w:lang w:val="lt-LT"/>
              </w:rPr>
              <w:t>Lauko Nr.</w:t>
            </w:r>
          </w:p>
        </w:tc>
        <w:tc>
          <w:tcPr>
            <w:tcW w:w="1134" w:type="dxa"/>
            <w:vMerge w:val="restart"/>
            <w:vAlign w:val="center"/>
          </w:tcPr>
          <w:p w:rsidR="00253B08" w:rsidRPr="00344884" w:rsidRDefault="00253B08">
            <w:pPr>
              <w:rPr>
                <w:b/>
                <w:bCs/>
                <w:color w:val="000000"/>
                <w:sz w:val="16"/>
                <w:szCs w:val="16"/>
                <w:lang w:val="lt-LT"/>
              </w:rPr>
            </w:pPr>
            <w:r>
              <w:rPr>
                <w:b/>
                <w:bCs/>
                <w:color w:val="000000"/>
                <w:sz w:val="16"/>
                <w:szCs w:val="16"/>
                <w:lang w:val="lt-LT"/>
              </w:rPr>
              <w:t>Naudmenos</w:t>
            </w:r>
            <w:r w:rsidRPr="00344884">
              <w:rPr>
                <w:b/>
                <w:bCs/>
                <w:color w:val="000000"/>
                <w:sz w:val="16"/>
                <w:szCs w:val="16"/>
                <w:lang w:val="lt-LT"/>
              </w:rPr>
              <w:t xml:space="preserve"> kodas</w:t>
            </w:r>
          </w:p>
        </w:tc>
        <w:tc>
          <w:tcPr>
            <w:tcW w:w="5245" w:type="dxa"/>
            <w:gridSpan w:val="4"/>
            <w:vAlign w:val="center"/>
          </w:tcPr>
          <w:p w:rsidR="00253B08" w:rsidRPr="00344884" w:rsidRDefault="00253B08">
            <w:pPr>
              <w:jc w:val="center"/>
              <w:rPr>
                <w:b/>
                <w:bCs/>
                <w:color w:val="000000"/>
                <w:sz w:val="16"/>
                <w:szCs w:val="16"/>
                <w:lang w:val="lt-LT"/>
              </w:rPr>
            </w:pPr>
            <w:r>
              <w:rPr>
                <w:b/>
                <w:bCs/>
                <w:color w:val="000000"/>
                <w:sz w:val="16"/>
                <w:szCs w:val="16"/>
                <w:lang w:val="lt-LT"/>
              </w:rPr>
              <w:t>Apribojimai</w:t>
            </w:r>
            <w:r w:rsidRPr="00344884">
              <w:rPr>
                <w:b/>
                <w:bCs/>
                <w:color w:val="000000"/>
                <w:sz w:val="16"/>
                <w:szCs w:val="16"/>
                <w:lang w:val="lt-LT"/>
              </w:rPr>
              <w:t xml:space="preserve"> (atitinkamas langelis pažymimas X):</w:t>
            </w:r>
          </w:p>
        </w:tc>
        <w:tc>
          <w:tcPr>
            <w:tcW w:w="1553" w:type="dxa"/>
            <w:vMerge w:val="restart"/>
            <w:vAlign w:val="center"/>
          </w:tcPr>
          <w:p w:rsidR="00253B08" w:rsidRPr="00344884" w:rsidRDefault="00253B08">
            <w:pPr>
              <w:jc w:val="center"/>
              <w:rPr>
                <w:b/>
                <w:bCs/>
                <w:color w:val="000000"/>
                <w:sz w:val="16"/>
                <w:szCs w:val="16"/>
                <w:lang w:val="lt-LT"/>
              </w:rPr>
            </w:pPr>
            <w:r w:rsidRPr="00344884">
              <w:rPr>
                <w:b/>
                <w:bCs/>
                <w:color w:val="000000"/>
                <w:sz w:val="16"/>
                <w:szCs w:val="16"/>
                <w:lang w:val="lt-LT"/>
              </w:rPr>
              <w:t>Saugomos teritorijos pavadinimas</w:t>
            </w:r>
          </w:p>
        </w:tc>
      </w:tr>
      <w:tr w:rsidR="00253B08">
        <w:trPr>
          <w:cantSplit/>
          <w:trHeight w:val="1202"/>
        </w:trPr>
        <w:tc>
          <w:tcPr>
            <w:tcW w:w="392" w:type="dxa"/>
            <w:vMerge/>
            <w:vAlign w:val="center"/>
          </w:tcPr>
          <w:p w:rsidR="00253B08" w:rsidRPr="00344884" w:rsidRDefault="00253B08">
            <w:pPr>
              <w:rPr>
                <w:b/>
                <w:bCs/>
                <w:color w:val="000000"/>
                <w:sz w:val="16"/>
                <w:szCs w:val="16"/>
                <w:lang w:val="lt-LT"/>
              </w:rPr>
            </w:pPr>
          </w:p>
        </w:tc>
        <w:tc>
          <w:tcPr>
            <w:tcW w:w="1984" w:type="dxa"/>
            <w:vMerge/>
            <w:vAlign w:val="center"/>
          </w:tcPr>
          <w:p w:rsidR="00253B08" w:rsidRPr="00344884" w:rsidRDefault="00253B08">
            <w:pPr>
              <w:rPr>
                <w:b/>
                <w:bCs/>
                <w:color w:val="000000"/>
                <w:sz w:val="16"/>
                <w:szCs w:val="16"/>
                <w:lang w:val="lt-LT"/>
              </w:rPr>
            </w:pPr>
          </w:p>
        </w:tc>
        <w:tc>
          <w:tcPr>
            <w:tcW w:w="567" w:type="dxa"/>
            <w:vMerge/>
            <w:vAlign w:val="center"/>
          </w:tcPr>
          <w:p w:rsidR="00253B08" w:rsidRPr="00344884" w:rsidRDefault="00253B08">
            <w:pPr>
              <w:rPr>
                <w:b/>
                <w:bCs/>
                <w:color w:val="000000"/>
                <w:sz w:val="16"/>
                <w:szCs w:val="16"/>
                <w:lang w:val="lt-LT"/>
              </w:rPr>
            </w:pPr>
          </w:p>
        </w:tc>
        <w:tc>
          <w:tcPr>
            <w:tcW w:w="1134" w:type="dxa"/>
            <w:vMerge/>
            <w:vAlign w:val="center"/>
          </w:tcPr>
          <w:p w:rsidR="00253B08" w:rsidRPr="00344884" w:rsidRDefault="00253B08">
            <w:pPr>
              <w:rPr>
                <w:b/>
                <w:bCs/>
                <w:color w:val="000000"/>
                <w:sz w:val="16"/>
                <w:szCs w:val="16"/>
                <w:lang w:val="lt-LT"/>
              </w:rPr>
            </w:pPr>
          </w:p>
        </w:tc>
        <w:tc>
          <w:tcPr>
            <w:tcW w:w="1276" w:type="dxa"/>
            <w:vAlign w:val="center"/>
          </w:tcPr>
          <w:p w:rsidR="00253B08" w:rsidRPr="006E2113" w:rsidRDefault="00253B08" w:rsidP="006E2113">
            <w:pPr>
              <w:jc w:val="center"/>
              <w:rPr>
                <w:b/>
                <w:bCs/>
                <w:color w:val="000000"/>
                <w:sz w:val="16"/>
                <w:szCs w:val="16"/>
                <w:lang w:val="lt-LT"/>
              </w:rPr>
            </w:pPr>
            <w:r>
              <w:rPr>
                <w:b/>
                <w:bCs/>
                <w:color w:val="000000"/>
                <w:sz w:val="16"/>
                <w:szCs w:val="16"/>
                <w:lang w:val="lt-LT"/>
              </w:rPr>
              <w:t xml:space="preserve">Draudžiama </w:t>
            </w:r>
            <w:r w:rsidRPr="006E2113">
              <w:rPr>
                <w:b/>
                <w:bCs/>
                <w:color w:val="000000"/>
                <w:sz w:val="16"/>
                <w:szCs w:val="16"/>
                <w:lang w:val="lt-LT"/>
              </w:rPr>
              <w:t>suarti pievas ar ganyklas arba persėti jas kultūrinėmis žolėmis</w:t>
            </w:r>
          </w:p>
        </w:tc>
        <w:tc>
          <w:tcPr>
            <w:tcW w:w="1134" w:type="dxa"/>
            <w:vAlign w:val="center"/>
          </w:tcPr>
          <w:p w:rsidR="00253B08" w:rsidRPr="006E2113" w:rsidRDefault="00253B08" w:rsidP="006E2113">
            <w:pPr>
              <w:jc w:val="center"/>
              <w:rPr>
                <w:b/>
                <w:bCs/>
                <w:color w:val="000000"/>
                <w:sz w:val="16"/>
                <w:szCs w:val="16"/>
                <w:lang w:val="lt-LT"/>
              </w:rPr>
            </w:pPr>
            <w:r>
              <w:rPr>
                <w:b/>
                <w:bCs/>
                <w:color w:val="000000"/>
                <w:sz w:val="16"/>
                <w:szCs w:val="16"/>
                <w:lang w:val="lt-LT"/>
              </w:rPr>
              <w:t xml:space="preserve">Draudžiama </w:t>
            </w:r>
            <w:r w:rsidRPr="006E2113">
              <w:rPr>
                <w:b/>
                <w:bCs/>
                <w:color w:val="000000"/>
                <w:sz w:val="16"/>
                <w:szCs w:val="16"/>
                <w:lang w:val="lt-LT"/>
              </w:rPr>
              <w:t>sausinti arba kitaip keisti teritorijos hidrologinį režimą</w:t>
            </w:r>
          </w:p>
        </w:tc>
        <w:tc>
          <w:tcPr>
            <w:tcW w:w="1276" w:type="dxa"/>
            <w:vAlign w:val="center"/>
          </w:tcPr>
          <w:p w:rsidR="00253B08" w:rsidRPr="006E2113" w:rsidRDefault="00253B08" w:rsidP="006E2113">
            <w:pPr>
              <w:jc w:val="center"/>
              <w:rPr>
                <w:b/>
                <w:bCs/>
                <w:color w:val="000000"/>
                <w:sz w:val="16"/>
                <w:szCs w:val="16"/>
                <w:lang w:val="lt-LT"/>
              </w:rPr>
            </w:pPr>
            <w:r>
              <w:rPr>
                <w:b/>
                <w:bCs/>
                <w:color w:val="000000"/>
                <w:sz w:val="16"/>
                <w:szCs w:val="16"/>
                <w:lang w:val="lt-LT"/>
              </w:rPr>
              <w:t xml:space="preserve">Draudžiama </w:t>
            </w:r>
            <w:r w:rsidRPr="006E2113">
              <w:rPr>
                <w:b/>
                <w:bCs/>
                <w:color w:val="000000"/>
                <w:sz w:val="16"/>
                <w:szCs w:val="16"/>
                <w:lang w:val="lt-LT"/>
              </w:rPr>
              <w:t>naudoti trąšas ir pesticidus ar kalkinti žemės ūkio naudmenas</w:t>
            </w:r>
          </w:p>
        </w:tc>
        <w:tc>
          <w:tcPr>
            <w:tcW w:w="1559" w:type="dxa"/>
            <w:vAlign w:val="center"/>
          </w:tcPr>
          <w:p w:rsidR="00253B08" w:rsidRPr="006E2113" w:rsidRDefault="00253B08" w:rsidP="006E2113">
            <w:pPr>
              <w:jc w:val="center"/>
              <w:rPr>
                <w:b/>
                <w:bCs/>
                <w:color w:val="000000"/>
                <w:sz w:val="16"/>
                <w:szCs w:val="16"/>
                <w:lang w:val="lt-LT"/>
              </w:rPr>
            </w:pPr>
            <w:r>
              <w:rPr>
                <w:b/>
                <w:bCs/>
                <w:color w:val="000000"/>
                <w:sz w:val="16"/>
                <w:szCs w:val="16"/>
                <w:lang w:val="lt-LT"/>
              </w:rPr>
              <w:t>A</w:t>
            </w:r>
            <w:r w:rsidRPr="006E2113">
              <w:rPr>
                <w:b/>
                <w:bCs/>
                <w:color w:val="000000"/>
                <w:sz w:val="16"/>
                <w:szCs w:val="16"/>
                <w:lang w:val="lt-LT"/>
              </w:rPr>
              <w:t>pribotas ganomųjų gyvulių skaičius 1 ha, nustatyti ganymo ar šienavimo terminai</w:t>
            </w:r>
          </w:p>
        </w:tc>
        <w:tc>
          <w:tcPr>
            <w:tcW w:w="1553" w:type="dxa"/>
            <w:vMerge/>
            <w:vAlign w:val="center"/>
          </w:tcPr>
          <w:p w:rsidR="00253B08" w:rsidRPr="00344884" w:rsidRDefault="00253B08">
            <w:pPr>
              <w:rPr>
                <w:b/>
                <w:bCs/>
                <w:color w:val="000000"/>
                <w:sz w:val="16"/>
                <w:szCs w:val="16"/>
                <w:lang w:val="lt-LT"/>
              </w:rPr>
            </w:pPr>
          </w:p>
        </w:tc>
      </w:tr>
      <w:tr w:rsidR="00253B08">
        <w:tc>
          <w:tcPr>
            <w:tcW w:w="392" w:type="dxa"/>
          </w:tcPr>
          <w:p w:rsidR="00253B08" w:rsidRPr="00344884" w:rsidRDefault="00253B08">
            <w:pPr>
              <w:jc w:val="center"/>
              <w:rPr>
                <w:color w:val="000000"/>
                <w:sz w:val="16"/>
                <w:szCs w:val="16"/>
                <w:lang w:val="lt-LT"/>
              </w:rPr>
            </w:pPr>
            <w:r w:rsidRPr="00344884">
              <w:rPr>
                <w:color w:val="000000"/>
                <w:sz w:val="16"/>
                <w:szCs w:val="16"/>
                <w:lang w:val="lt-LT"/>
              </w:rPr>
              <w:t>1</w:t>
            </w:r>
          </w:p>
        </w:tc>
        <w:tc>
          <w:tcPr>
            <w:tcW w:w="1984" w:type="dxa"/>
          </w:tcPr>
          <w:p w:rsidR="00253B08" w:rsidRPr="00344884" w:rsidRDefault="00253B08">
            <w:pPr>
              <w:jc w:val="center"/>
              <w:rPr>
                <w:color w:val="000000"/>
                <w:sz w:val="16"/>
                <w:szCs w:val="16"/>
                <w:lang w:val="lt-LT"/>
              </w:rPr>
            </w:pPr>
            <w:r w:rsidRPr="00344884">
              <w:rPr>
                <w:color w:val="000000"/>
                <w:sz w:val="16"/>
                <w:szCs w:val="16"/>
                <w:lang w:val="lt-LT"/>
              </w:rPr>
              <w:t>2</w:t>
            </w:r>
          </w:p>
        </w:tc>
        <w:tc>
          <w:tcPr>
            <w:tcW w:w="567" w:type="dxa"/>
          </w:tcPr>
          <w:p w:rsidR="00253B08" w:rsidRPr="00344884" w:rsidRDefault="00253B08">
            <w:pPr>
              <w:jc w:val="center"/>
              <w:rPr>
                <w:color w:val="000000"/>
                <w:sz w:val="16"/>
                <w:szCs w:val="16"/>
                <w:lang w:val="lt-LT"/>
              </w:rPr>
            </w:pPr>
            <w:r w:rsidRPr="00344884">
              <w:rPr>
                <w:color w:val="000000"/>
                <w:sz w:val="16"/>
                <w:szCs w:val="16"/>
                <w:lang w:val="lt-LT"/>
              </w:rPr>
              <w:t>3</w:t>
            </w:r>
          </w:p>
        </w:tc>
        <w:tc>
          <w:tcPr>
            <w:tcW w:w="1134" w:type="dxa"/>
          </w:tcPr>
          <w:p w:rsidR="00253B08" w:rsidRPr="00344884" w:rsidRDefault="00253B08">
            <w:pPr>
              <w:jc w:val="center"/>
              <w:rPr>
                <w:color w:val="000000"/>
                <w:sz w:val="16"/>
                <w:szCs w:val="16"/>
                <w:lang w:val="lt-LT"/>
              </w:rPr>
            </w:pPr>
            <w:r w:rsidRPr="00344884">
              <w:rPr>
                <w:color w:val="000000"/>
                <w:sz w:val="16"/>
                <w:szCs w:val="16"/>
                <w:lang w:val="lt-LT"/>
              </w:rPr>
              <w:t>4</w:t>
            </w:r>
          </w:p>
        </w:tc>
        <w:tc>
          <w:tcPr>
            <w:tcW w:w="1276" w:type="dxa"/>
          </w:tcPr>
          <w:p w:rsidR="00253B08" w:rsidRPr="00344884" w:rsidRDefault="00253B08">
            <w:pPr>
              <w:jc w:val="center"/>
              <w:rPr>
                <w:color w:val="000000"/>
                <w:sz w:val="16"/>
                <w:szCs w:val="16"/>
                <w:lang w:val="lt-LT"/>
              </w:rPr>
            </w:pPr>
            <w:r w:rsidRPr="00344884">
              <w:rPr>
                <w:color w:val="000000"/>
                <w:sz w:val="16"/>
                <w:szCs w:val="16"/>
                <w:lang w:val="lt-LT"/>
              </w:rPr>
              <w:t>5</w:t>
            </w:r>
          </w:p>
        </w:tc>
        <w:tc>
          <w:tcPr>
            <w:tcW w:w="1134" w:type="dxa"/>
          </w:tcPr>
          <w:p w:rsidR="00253B08" w:rsidRPr="00344884" w:rsidRDefault="00253B08">
            <w:pPr>
              <w:jc w:val="center"/>
              <w:rPr>
                <w:color w:val="000000"/>
                <w:sz w:val="16"/>
                <w:szCs w:val="16"/>
                <w:lang w:val="lt-LT"/>
              </w:rPr>
            </w:pPr>
            <w:r w:rsidRPr="00344884">
              <w:rPr>
                <w:color w:val="000000"/>
                <w:sz w:val="16"/>
                <w:szCs w:val="16"/>
                <w:lang w:val="lt-LT"/>
              </w:rPr>
              <w:t>6</w:t>
            </w:r>
          </w:p>
        </w:tc>
        <w:tc>
          <w:tcPr>
            <w:tcW w:w="1276" w:type="dxa"/>
          </w:tcPr>
          <w:p w:rsidR="00253B08" w:rsidRPr="00344884" w:rsidRDefault="00253B08">
            <w:pPr>
              <w:jc w:val="center"/>
              <w:rPr>
                <w:color w:val="000000"/>
                <w:sz w:val="16"/>
                <w:szCs w:val="16"/>
                <w:lang w:val="lt-LT"/>
              </w:rPr>
            </w:pPr>
            <w:r w:rsidRPr="00344884">
              <w:rPr>
                <w:color w:val="000000"/>
                <w:sz w:val="16"/>
                <w:szCs w:val="16"/>
                <w:lang w:val="lt-LT"/>
              </w:rPr>
              <w:t>7</w:t>
            </w:r>
          </w:p>
        </w:tc>
        <w:tc>
          <w:tcPr>
            <w:tcW w:w="1559" w:type="dxa"/>
          </w:tcPr>
          <w:p w:rsidR="00253B08" w:rsidRPr="00344884" w:rsidRDefault="00253B08">
            <w:pPr>
              <w:jc w:val="center"/>
              <w:rPr>
                <w:color w:val="000000"/>
                <w:sz w:val="16"/>
                <w:szCs w:val="16"/>
                <w:lang w:val="lt-LT"/>
              </w:rPr>
            </w:pPr>
            <w:r w:rsidRPr="00344884">
              <w:rPr>
                <w:color w:val="000000"/>
                <w:sz w:val="16"/>
                <w:szCs w:val="16"/>
                <w:lang w:val="lt-LT"/>
              </w:rPr>
              <w:t>8</w:t>
            </w:r>
          </w:p>
        </w:tc>
        <w:tc>
          <w:tcPr>
            <w:tcW w:w="1553" w:type="dxa"/>
          </w:tcPr>
          <w:p w:rsidR="00253B08" w:rsidRPr="00344884" w:rsidRDefault="00253B08">
            <w:pPr>
              <w:jc w:val="center"/>
              <w:rPr>
                <w:color w:val="000000"/>
                <w:sz w:val="16"/>
                <w:szCs w:val="16"/>
                <w:lang w:val="lt-LT"/>
              </w:rPr>
            </w:pPr>
            <w:r w:rsidRPr="00344884">
              <w:rPr>
                <w:color w:val="000000"/>
                <w:sz w:val="16"/>
                <w:szCs w:val="16"/>
                <w:lang w:val="lt-LT"/>
              </w:rPr>
              <w:t>9</w:t>
            </w:r>
          </w:p>
        </w:tc>
      </w:tr>
      <w:tr w:rsidR="00253B08">
        <w:tc>
          <w:tcPr>
            <w:tcW w:w="392" w:type="dxa"/>
          </w:tcPr>
          <w:p w:rsidR="00253B08" w:rsidRDefault="00253B08">
            <w:pPr>
              <w:rPr>
                <w:color w:val="000000"/>
                <w:sz w:val="18"/>
                <w:szCs w:val="18"/>
              </w:rPr>
            </w:pPr>
            <w:r>
              <w:rPr>
                <w:color w:val="000000"/>
                <w:sz w:val="18"/>
                <w:szCs w:val="18"/>
              </w:rPr>
              <w:t>1.</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559" w:type="dxa"/>
          </w:tcPr>
          <w:p w:rsidR="00253B08" w:rsidRDefault="00253B08">
            <w:pPr>
              <w:rPr>
                <w:color w:val="000000"/>
                <w:sz w:val="18"/>
                <w:szCs w:val="18"/>
              </w:rPr>
            </w:pPr>
          </w:p>
        </w:tc>
        <w:tc>
          <w:tcPr>
            <w:tcW w:w="1553" w:type="dxa"/>
          </w:tcPr>
          <w:p w:rsidR="00253B08" w:rsidRDefault="00253B08">
            <w:pPr>
              <w:rPr>
                <w:color w:val="000000"/>
                <w:sz w:val="18"/>
                <w:szCs w:val="18"/>
              </w:rPr>
            </w:pPr>
          </w:p>
        </w:tc>
      </w:tr>
      <w:tr w:rsidR="00253B08">
        <w:tc>
          <w:tcPr>
            <w:tcW w:w="392" w:type="dxa"/>
          </w:tcPr>
          <w:p w:rsidR="00253B08" w:rsidRDefault="00253B08">
            <w:pPr>
              <w:rPr>
                <w:color w:val="000000"/>
                <w:sz w:val="18"/>
                <w:szCs w:val="18"/>
              </w:rPr>
            </w:pPr>
            <w:r>
              <w:rPr>
                <w:color w:val="000000"/>
                <w:sz w:val="18"/>
                <w:szCs w:val="18"/>
              </w:rPr>
              <w:t>2.</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559" w:type="dxa"/>
          </w:tcPr>
          <w:p w:rsidR="00253B08" w:rsidRDefault="00253B08">
            <w:pPr>
              <w:rPr>
                <w:color w:val="000000"/>
                <w:sz w:val="18"/>
                <w:szCs w:val="18"/>
              </w:rPr>
            </w:pPr>
          </w:p>
        </w:tc>
        <w:tc>
          <w:tcPr>
            <w:tcW w:w="1553" w:type="dxa"/>
          </w:tcPr>
          <w:p w:rsidR="00253B08" w:rsidRDefault="00253B08">
            <w:pPr>
              <w:rPr>
                <w:color w:val="000000"/>
                <w:sz w:val="18"/>
                <w:szCs w:val="18"/>
              </w:rPr>
            </w:pPr>
          </w:p>
        </w:tc>
      </w:tr>
      <w:tr w:rsidR="00253B08">
        <w:tc>
          <w:tcPr>
            <w:tcW w:w="392" w:type="dxa"/>
          </w:tcPr>
          <w:p w:rsidR="00253B08" w:rsidRDefault="00253B08">
            <w:pPr>
              <w:rPr>
                <w:color w:val="000000"/>
                <w:sz w:val="18"/>
                <w:szCs w:val="18"/>
              </w:rPr>
            </w:pPr>
            <w:r>
              <w:rPr>
                <w:color w:val="000000"/>
                <w:sz w:val="18"/>
                <w:szCs w:val="18"/>
              </w:rPr>
              <w:t>3.</w:t>
            </w:r>
          </w:p>
        </w:tc>
        <w:tc>
          <w:tcPr>
            <w:tcW w:w="1984" w:type="dxa"/>
          </w:tcPr>
          <w:p w:rsidR="00253B08" w:rsidRPr="00067679" w:rsidRDefault="00253B08" w:rsidP="008F29CE">
            <w:pPr>
              <w:pStyle w:val="BodyText3"/>
              <w:jc w:val="center"/>
              <w:rPr>
                <w:rFonts w:ascii="Times New Roman" w:hAnsi="Times New Roman" w:cs="Times New Roman"/>
                <w:color w:val="000000"/>
                <w:sz w:val="16"/>
                <w:szCs w:val="16"/>
              </w:rPr>
            </w:pPr>
            <w:r w:rsidRPr="00067679">
              <w:rPr>
                <w:rFonts w:ascii="Times New Roman" w:hAnsi="Times New Roman" w:cs="Times New Roman"/>
                <w:sz w:val="16"/>
                <w:szCs w:val="16"/>
              </w:rPr>
              <w:t>|    |    |    |    |    | – |    |    |    |</w:t>
            </w:r>
          </w:p>
        </w:tc>
        <w:tc>
          <w:tcPr>
            <w:tcW w:w="567"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134" w:type="dxa"/>
          </w:tcPr>
          <w:p w:rsidR="00253B08" w:rsidRDefault="00253B08">
            <w:pPr>
              <w:rPr>
                <w:color w:val="000000"/>
                <w:sz w:val="18"/>
                <w:szCs w:val="18"/>
              </w:rPr>
            </w:pPr>
          </w:p>
        </w:tc>
        <w:tc>
          <w:tcPr>
            <w:tcW w:w="1276" w:type="dxa"/>
          </w:tcPr>
          <w:p w:rsidR="00253B08" w:rsidRDefault="00253B08">
            <w:pPr>
              <w:rPr>
                <w:color w:val="000000"/>
                <w:sz w:val="18"/>
                <w:szCs w:val="18"/>
              </w:rPr>
            </w:pPr>
          </w:p>
        </w:tc>
        <w:tc>
          <w:tcPr>
            <w:tcW w:w="1559" w:type="dxa"/>
          </w:tcPr>
          <w:p w:rsidR="00253B08" w:rsidRDefault="00253B08">
            <w:pPr>
              <w:rPr>
                <w:color w:val="000000"/>
                <w:sz w:val="18"/>
                <w:szCs w:val="18"/>
              </w:rPr>
            </w:pPr>
          </w:p>
        </w:tc>
        <w:tc>
          <w:tcPr>
            <w:tcW w:w="1553" w:type="dxa"/>
          </w:tcPr>
          <w:p w:rsidR="00253B08" w:rsidRDefault="00253B08">
            <w:pPr>
              <w:rPr>
                <w:color w:val="000000"/>
                <w:sz w:val="18"/>
                <w:szCs w:val="18"/>
              </w:rPr>
            </w:pPr>
          </w:p>
        </w:tc>
      </w:tr>
    </w:tbl>
    <w:p w:rsidR="00253B08" w:rsidRDefault="00253B08" w:rsidP="008F29CE">
      <w:pPr>
        <w:pStyle w:val="Caption"/>
        <w:spacing w:line="360" w:lineRule="auto"/>
        <w:rPr>
          <w:color w:val="000000"/>
          <w:sz w:val="20"/>
          <w:szCs w:val="20"/>
          <w:lang w:val="lt-LT"/>
        </w:rPr>
      </w:pPr>
      <w:r>
        <w:rPr>
          <w:lang w:val="lt-LT"/>
        </w:rPr>
        <w:br w:type="column"/>
      </w:r>
      <w:r w:rsidRPr="005A57BB">
        <w:rPr>
          <w:color w:val="000000"/>
          <w:sz w:val="20"/>
          <w:szCs w:val="20"/>
          <w:lang w:val="lt-LT"/>
        </w:rPr>
        <w:t>III. ĮSIPAREIGOJIMAI</w:t>
      </w:r>
    </w:p>
    <w:p w:rsidR="00253B08" w:rsidRPr="008F29CE" w:rsidRDefault="00253B08" w:rsidP="008F29CE">
      <w:pPr>
        <w:jc w:val="both"/>
        <w:rPr>
          <w:b/>
          <w:bCs/>
          <w:color w:val="000000"/>
          <w:sz w:val="20"/>
          <w:szCs w:val="20"/>
          <w:lang w:val="lt-LT"/>
        </w:rPr>
      </w:pPr>
      <w:r w:rsidRPr="008F29CE">
        <w:rPr>
          <w:b/>
          <w:bCs/>
          <w:color w:val="000000"/>
          <w:sz w:val="20"/>
          <w:szCs w:val="20"/>
          <w:lang w:val="lt-LT"/>
        </w:rPr>
        <w:t>Aš, pasirašydamas šią paraišką, pareiškiu, kad:</w:t>
      </w:r>
    </w:p>
    <w:p w:rsidR="00253B08" w:rsidRPr="003F2EE9" w:rsidRDefault="00253B08" w:rsidP="008F29CE">
      <w:pPr>
        <w:tabs>
          <w:tab w:val="left" w:pos="360"/>
        </w:tabs>
        <w:ind w:right="-285" w:firstLine="180"/>
        <w:jc w:val="both"/>
        <w:rPr>
          <w:color w:val="000000"/>
          <w:sz w:val="20"/>
          <w:szCs w:val="20"/>
          <w:lang w:val="lt-LT"/>
        </w:rPr>
      </w:pPr>
      <w:r w:rsidRPr="003F2EE9">
        <w:rPr>
          <w:color w:val="000000"/>
          <w:sz w:val="20"/>
          <w:szCs w:val="20"/>
          <w:lang w:val="lt-LT"/>
        </w:rPr>
        <w:t>1. Esu susipažinęs su Paramos už žemės ūkio naudmenų ir kitus plotus paraiškos ir tiesioginių išmokų administravimo ir kontrolės taisyklėmis.</w:t>
      </w:r>
    </w:p>
    <w:p w:rsidR="00253B08" w:rsidRPr="003F2EE9" w:rsidRDefault="00253B08" w:rsidP="008F29CE">
      <w:pPr>
        <w:tabs>
          <w:tab w:val="left" w:pos="360"/>
        </w:tabs>
        <w:ind w:firstLine="180"/>
        <w:jc w:val="both"/>
        <w:rPr>
          <w:color w:val="000000"/>
          <w:sz w:val="20"/>
          <w:szCs w:val="20"/>
          <w:lang w:val="lt-LT"/>
        </w:rPr>
      </w:pPr>
      <w:r w:rsidRPr="003F2EE9">
        <w:rPr>
          <w:color w:val="000000"/>
          <w:sz w:val="20"/>
          <w:szCs w:val="20"/>
          <w:lang w:val="lt-LT"/>
        </w:rPr>
        <w:t>2. Įsipareigoju iki Paramos už žemės ūkio naudmenų ir kitus plotus paraiškos ir tiesioginių išmokų administravimo ir kontrolės taisyklėse nustatyto termino atnaujinti valdos registracijos duomenis Lietuvos Respublikos žemės ūkio ir kaimo verslo registre.</w:t>
      </w:r>
    </w:p>
    <w:p w:rsidR="00253B08" w:rsidRPr="003F2EE9" w:rsidRDefault="00253B08" w:rsidP="008F29CE">
      <w:pPr>
        <w:tabs>
          <w:tab w:val="left" w:pos="360"/>
        </w:tabs>
        <w:ind w:firstLine="180"/>
        <w:jc w:val="both"/>
        <w:rPr>
          <w:color w:val="000000"/>
          <w:sz w:val="20"/>
          <w:szCs w:val="20"/>
          <w:lang w:val="lt-LT"/>
        </w:rPr>
      </w:pPr>
      <w:r w:rsidRPr="003F2EE9">
        <w:rPr>
          <w:color w:val="000000"/>
          <w:sz w:val="20"/>
          <w:szCs w:val="20"/>
          <w:lang w:val="lt-LT"/>
        </w:rPr>
        <w:t>3. Per 1</w:t>
      </w:r>
      <w:r>
        <w:rPr>
          <w:color w:val="000000"/>
          <w:sz w:val="20"/>
          <w:szCs w:val="20"/>
          <w:lang w:val="lt-LT"/>
        </w:rPr>
        <w:t>5 darbo dienų</w:t>
      </w:r>
      <w:r w:rsidRPr="003F2EE9">
        <w:rPr>
          <w:color w:val="000000"/>
          <w:sz w:val="20"/>
          <w:szCs w:val="20"/>
          <w:lang w:val="lt-LT"/>
        </w:rPr>
        <w:t xml:space="preserve"> nuo įvykusio fakto raštu informuoti Agentūrą apie išskirtines aplinkybes, nepriklausančias nuo pareiškėjo valios (</w:t>
      </w:r>
      <w:r w:rsidRPr="003F2EE9">
        <w:rPr>
          <w:i/>
          <w:iCs/>
          <w:color w:val="000000"/>
          <w:sz w:val="20"/>
          <w:szCs w:val="20"/>
          <w:lang w:val="lt-LT"/>
        </w:rPr>
        <w:t>force majeure</w:t>
      </w:r>
      <w:r w:rsidRPr="003F2EE9">
        <w:rPr>
          <w:color w:val="000000"/>
          <w:sz w:val="20"/>
          <w:szCs w:val="20"/>
          <w:lang w:val="lt-LT"/>
        </w:rPr>
        <w:t>), savo kontaktinių duomenų, banko sąskaitos ar kitų su paramos gavimu susijusių duomenų pasikeitimus.</w:t>
      </w:r>
    </w:p>
    <w:p w:rsidR="00253B08" w:rsidRPr="003F2EE9" w:rsidRDefault="00253B08" w:rsidP="008F29CE">
      <w:pPr>
        <w:tabs>
          <w:tab w:val="left" w:pos="360"/>
        </w:tabs>
        <w:ind w:firstLine="180"/>
        <w:jc w:val="both"/>
        <w:rPr>
          <w:color w:val="000000"/>
          <w:sz w:val="20"/>
          <w:szCs w:val="20"/>
          <w:lang w:val="lt-LT"/>
        </w:rPr>
      </w:pPr>
      <w:r w:rsidRPr="003F2EE9">
        <w:rPr>
          <w:color w:val="000000"/>
          <w:sz w:val="20"/>
          <w:szCs w:val="20"/>
          <w:lang w:val="lt-LT"/>
        </w:rPr>
        <w:t xml:space="preserve">4. </w:t>
      </w:r>
      <w:r w:rsidRPr="003F2EE9">
        <w:rPr>
          <w:sz w:val="20"/>
          <w:szCs w:val="20"/>
          <w:lang w:val="lt-LT"/>
        </w:rPr>
        <w:t xml:space="preserve">Žinau, kad visa paraiškoje pateikta informacija gali būti patikrinta ir įsipareigoju, neatsižvelgiant į paraiškos 3 lentelėje nurodytą informaciją, Agentūrai paprašius pateikti įrodymą dėl žemės </w:t>
      </w:r>
      <w:r>
        <w:rPr>
          <w:sz w:val="20"/>
          <w:szCs w:val="20"/>
          <w:lang w:val="lt-LT"/>
        </w:rPr>
        <w:t xml:space="preserve">ūkio </w:t>
      </w:r>
      <w:r w:rsidRPr="003F2EE9">
        <w:rPr>
          <w:sz w:val="20"/>
          <w:szCs w:val="20"/>
          <w:lang w:val="lt-LT"/>
        </w:rPr>
        <w:t>svarbos mano veikloje pagal vieną iš taisyklėse nurodytų kriterijų. Suprantu, kad nepateikus reikalaujamos informacijos arba pateikus ją neatsižvelgiant į nurodytus terminus, mano paraiška toliau nebus administruojama, o išmokėta paramos suma bus susigrąžinta;</w:t>
      </w:r>
    </w:p>
    <w:p w:rsidR="00253B08" w:rsidRPr="00073DCC" w:rsidRDefault="00253B08" w:rsidP="00073DCC">
      <w:pPr>
        <w:tabs>
          <w:tab w:val="left" w:pos="360"/>
        </w:tabs>
        <w:ind w:firstLine="180"/>
        <w:jc w:val="both"/>
        <w:rPr>
          <w:sz w:val="20"/>
          <w:szCs w:val="20"/>
          <w:lang w:val="lt-LT"/>
        </w:rPr>
      </w:pPr>
      <w:r w:rsidRPr="003F2EE9">
        <w:rPr>
          <w:color w:val="000000"/>
          <w:sz w:val="20"/>
          <w:szCs w:val="20"/>
          <w:lang w:val="lt-LT"/>
        </w:rPr>
        <w:t xml:space="preserve">5. Žinau, kad paraiškoje </w:t>
      </w:r>
      <w:r w:rsidRPr="003F2EE9">
        <w:rPr>
          <w:sz w:val="20"/>
          <w:szCs w:val="20"/>
          <w:lang w:val="lt-LT"/>
        </w:rPr>
        <w:t>privalau deklaruoti visus valdomus žemės ūkio naudmenų ir kitus plotus, už kuriuos prašau paramos, ir visus valdomus žemės ūkio naudmenų plotus, už kuriuos nepageidauju paramos.</w:t>
      </w:r>
    </w:p>
    <w:p w:rsidR="00253B08" w:rsidRPr="003F2EE9" w:rsidRDefault="00253B08" w:rsidP="008F29CE">
      <w:pPr>
        <w:tabs>
          <w:tab w:val="left" w:pos="360"/>
        </w:tabs>
        <w:ind w:firstLine="180"/>
        <w:jc w:val="both"/>
        <w:rPr>
          <w:color w:val="000000"/>
          <w:sz w:val="20"/>
          <w:szCs w:val="20"/>
          <w:lang w:val="lt-LT"/>
        </w:rPr>
      </w:pPr>
      <w:r>
        <w:rPr>
          <w:color w:val="000000"/>
          <w:sz w:val="20"/>
          <w:szCs w:val="20"/>
          <w:lang w:val="lt-LT"/>
        </w:rPr>
        <w:t>6</w:t>
      </w:r>
      <w:r w:rsidRPr="003F2EE9">
        <w:rPr>
          <w:color w:val="000000"/>
          <w:sz w:val="20"/>
          <w:szCs w:val="20"/>
          <w:lang w:val="lt-LT"/>
        </w:rPr>
        <w:t xml:space="preserve">. </w:t>
      </w:r>
      <w:r w:rsidRPr="003F2EE9">
        <w:rPr>
          <w:sz w:val="20"/>
          <w:szCs w:val="20"/>
          <w:lang w:val="lt-LT"/>
        </w:rPr>
        <w:t>Žinau, kad pareiškėjas laikomas informuotu apie paraiškoje e</w:t>
      </w:r>
      <w:r>
        <w:rPr>
          <w:sz w:val="20"/>
          <w:szCs w:val="20"/>
          <w:lang w:val="lt-LT"/>
        </w:rPr>
        <w:t>sančias klaidas, kai informacija</w:t>
      </w:r>
      <w:r w:rsidRPr="003F2EE9">
        <w:rPr>
          <w:sz w:val="20"/>
          <w:szCs w:val="20"/>
          <w:lang w:val="lt-LT"/>
        </w:rPr>
        <w:t xml:space="preserve"> apie jas atsirado Portale.</w:t>
      </w:r>
    </w:p>
    <w:p w:rsidR="00253B08" w:rsidRPr="003F2EE9" w:rsidRDefault="00253B08" w:rsidP="008F29CE">
      <w:pPr>
        <w:tabs>
          <w:tab w:val="left" w:pos="360"/>
        </w:tabs>
        <w:ind w:firstLine="180"/>
        <w:jc w:val="both"/>
        <w:rPr>
          <w:color w:val="000000"/>
          <w:sz w:val="20"/>
          <w:szCs w:val="20"/>
          <w:lang w:val="lt-LT"/>
        </w:rPr>
      </w:pPr>
      <w:r>
        <w:rPr>
          <w:color w:val="000000"/>
          <w:sz w:val="20"/>
          <w:szCs w:val="20"/>
          <w:lang w:val="lt-LT"/>
        </w:rPr>
        <w:t>7</w:t>
      </w:r>
      <w:r w:rsidRPr="003F2EE9">
        <w:rPr>
          <w:color w:val="000000"/>
          <w:sz w:val="20"/>
          <w:szCs w:val="20"/>
          <w:lang w:val="lt-LT"/>
        </w:rPr>
        <w:t xml:space="preserve">. </w:t>
      </w:r>
      <w:r w:rsidRPr="003F2EE9">
        <w:rPr>
          <w:sz w:val="20"/>
          <w:szCs w:val="20"/>
          <w:lang w:val="lt-LT"/>
        </w:rPr>
        <w:t>Įsipareigoju laikytis kompleksinės paramos reikalavimų, kurie apima Valdymo reikalavimus ir trąšų bei augalų apsaugos produktų naudojimo reikalavimus, nurodytus Valdymo reikalavimų ir trąšų bei augalų apsaugos produktų naudojimo reikalavimų apraše, patvirtintame Lietuvos Respublikos žemės ūkio ministro 2008 m. sausio 16 d. įsakymu Nr. 3D-23 „</w:t>
      </w:r>
      <w:hyperlink r:id="rId7" w:tgtFrame="_blank" w:history="1">
        <w:r w:rsidRPr="003F2EE9">
          <w:rPr>
            <w:rStyle w:val="Hyperlink"/>
            <w:sz w:val="20"/>
            <w:szCs w:val="20"/>
            <w:u w:val="none"/>
            <w:lang w:val="lt-LT"/>
          </w:rPr>
          <w:t>Dėl Valdymo reikalavimų nustatymo ir kontrolės institucijų, atsakingų už jų vykdymo kontrolę, paskyrimo</w:t>
        </w:r>
      </w:hyperlink>
      <w:r w:rsidRPr="003F2EE9">
        <w:rPr>
          <w:sz w:val="20"/>
          <w:szCs w:val="20"/>
          <w:lang w:val="lt-LT"/>
        </w:rPr>
        <w:t>“, ir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w:t>
      </w:r>
    </w:p>
    <w:p w:rsidR="00253B08" w:rsidRPr="003F2EE9" w:rsidRDefault="00253B08" w:rsidP="008F29CE">
      <w:pPr>
        <w:tabs>
          <w:tab w:val="left" w:pos="540"/>
        </w:tabs>
        <w:ind w:left="540" w:hanging="360"/>
        <w:jc w:val="both"/>
        <w:rPr>
          <w:color w:val="000000"/>
          <w:sz w:val="20"/>
          <w:szCs w:val="20"/>
          <w:lang w:val="lt-LT"/>
        </w:rPr>
      </w:pPr>
      <w:r>
        <w:rPr>
          <w:color w:val="000000"/>
          <w:sz w:val="20"/>
          <w:szCs w:val="20"/>
          <w:lang w:val="lt-LT"/>
        </w:rPr>
        <w:t>8</w:t>
      </w:r>
      <w:r w:rsidRPr="003F2EE9">
        <w:rPr>
          <w:color w:val="000000"/>
          <w:sz w:val="20"/>
          <w:szCs w:val="20"/>
          <w:lang w:val="lt-LT"/>
        </w:rPr>
        <w:t>. Suteikiu Agentūrai teisę patikrinti pateiktus duomenis ir gauti papildomos informacijos apie mano ūkinę veiklą.</w:t>
      </w:r>
    </w:p>
    <w:p w:rsidR="00253B08" w:rsidRPr="003F2EE9" w:rsidRDefault="00253B08" w:rsidP="008F29CE">
      <w:pPr>
        <w:tabs>
          <w:tab w:val="left" w:pos="540"/>
        </w:tabs>
        <w:ind w:left="540" w:hanging="360"/>
        <w:jc w:val="both"/>
        <w:rPr>
          <w:color w:val="000000"/>
          <w:sz w:val="20"/>
          <w:szCs w:val="20"/>
          <w:lang w:val="lt-LT"/>
        </w:rPr>
      </w:pPr>
      <w:r>
        <w:rPr>
          <w:color w:val="000000"/>
          <w:sz w:val="20"/>
          <w:szCs w:val="20"/>
          <w:lang w:val="lt-LT"/>
        </w:rPr>
        <w:t>9</w:t>
      </w:r>
      <w:r w:rsidRPr="003F2EE9">
        <w:rPr>
          <w:color w:val="000000"/>
          <w:sz w:val="20"/>
          <w:szCs w:val="20"/>
          <w:lang w:val="lt-LT"/>
        </w:rPr>
        <w:t>. Sutinku, kad Agentūra neįspėjusi gali atlikti patikrinimą mano ūkyje.</w:t>
      </w:r>
    </w:p>
    <w:p w:rsidR="00253B08" w:rsidRPr="003F2EE9" w:rsidRDefault="00253B08" w:rsidP="008F29CE">
      <w:pPr>
        <w:tabs>
          <w:tab w:val="left" w:pos="540"/>
        </w:tabs>
        <w:ind w:left="540" w:hanging="360"/>
        <w:jc w:val="both"/>
        <w:rPr>
          <w:color w:val="000000"/>
          <w:sz w:val="20"/>
          <w:szCs w:val="20"/>
          <w:lang w:val="lt-LT"/>
        </w:rPr>
      </w:pPr>
      <w:r w:rsidRPr="003F2EE9">
        <w:rPr>
          <w:color w:val="000000"/>
          <w:sz w:val="20"/>
          <w:szCs w:val="20"/>
          <w:lang w:val="lt-LT"/>
        </w:rPr>
        <w:t>1</w:t>
      </w:r>
      <w:r>
        <w:rPr>
          <w:color w:val="000000"/>
          <w:sz w:val="20"/>
          <w:szCs w:val="20"/>
          <w:lang w:val="lt-LT"/>
        </w:rPr>
        <w:t>0</w:t>
      </w:r>
      <w:r w:rsidRPr="003F2EE9">
        <w:rPr>
          <w:color w:val="000000"/>
          <w:sz w:val="20"/>
          <w:szCs w:val="20"/>
          <w:lang w:val="lt-LT"/>
        </w:rPr>
        <w:t>. Įsipareigoju parodyti Agentūros darbuotojams savo valdą.</w:t>
      </w:r>
    </w:p>
    <w:p w:rsidR="00253B08" w:rsidRPr="003F2EE9" w:rsidRDefault="00253B08" w:rsidP="008F29CE">
      <w:pPr>
        <w:tabs>
          <w:tab w:val="left" w:pos="0"/>
        </w:tabs>
        <w:ind w:firstLine="180"/>
        <w:jc w:val="both"/>
        <w:rPr>
          <w:color w:val="000000"/>
          <w:sz w:val="20"/>
          <w:szCs w:val="20"/>
          <w:lang w:val="lt-LT"/>
        </w:rPr>
      </w:pPr>
      <w:r>
        <w:rPr>
          <w:color w:val="000000"/>
          <w:sz w:val="20"/>
          <w:szCs w:val="20"/>
          <w:lang w:val="lt-LT"/>
        </w:rPr>
        <w:t>11</w:t>
      </w:r>
      <w:r w:rsidRPr="003F2EE9">
        <w:rPr>
          <w:color w:val="000000"/>
          <w:sz w:val="20"/>
          <w:szCs w:val="20"/>
          <w:lang w:val="lt-LT"/>
        </w:rPr>
        <w:t>. Žinau, kad Lietuvos Respublikos ir Europos Sąjungos teisės aktų žemės ūkio srityje pažeidimai gali lemti išmokų sumažinimą arba teisės į jas netekimą.</w:t>
      </w:r>
    </w:p>
    <w:p w:rsidR="00253B08" w:rsidRPr="003F2EE9" w:rsidRDefault="00253B08" w:rsidP="008F29CE">
      <w:pPr>
        <w:tabs>
          <w:tab w:val="left" w:pos="-1560"/>
        </w:tabs>
        <w:ind w:firstLine="142"/>
        <w:jc w:val="both"/>
        <w:rPr>
          <w:color w:val="000000"/>
          <w:sz w:val="20"/>
          <w:szCs w:val="20"/>
          <w:lang w:val="lt-LT"/>
        </w:rPr>
      </w:pPr>
      <w:r>
        <w:rPr>
          <w:color w:val="000000"/>
          <w:sz w:val="20"/>
          <w:szCs w:val="20"/>
          <w:lang w:val="lt-LT"/>
        </w:rPr>
        <w:t>12</w:t>
      </w:r>
      <w:r w:rsidRPr="003F2EE9">
        <w:rPr>
          <w:color w:val="000000"/>
          <w:sz w:val="20"/>
          <w:szCs w:val="20"/>
          <w:lang w:val="lt-LT"/>
        </w:rPr>
        <w:t xml:space="preserve">. Paraiškoje pateikti </w:t>
      </w:r>
      <w:r w:rsidRPr="003F2EE9">
        <w:rPr>
          <w:sz w:val="20"/>
          <w:szCs w:val="20"/>
          <w:lang w:val="lt-LT"/>
        </w:rPr>
        <w:t>duomenys yra teisingi ir žinau, kad pareiškėjai, neteisėtai gavę išmokas, ir asmenys, prisidėję prie neteisėto išmokų gavimo (sąmoningai patvirtinę klaidingus duomenis), atsako Lietuvos Respublikos įstatymų nustatyta tvarka</w:t>
      </w:r>
      <w:r w:rsidRPr="003F2EE9">
        <w:rPr>
          <w:color w:val="000000"/>
          <w:sz w:val="20"/>
          <w:szCs w:val="20"/>
          <w:lang w:val="lt-LT"/>
        </w:rPr>
        <w:t>.</w:t>
      </w:r>
    </w:p>
    <w:p w:rsidR="00253B08" w:rsidRPr="003F2EE9" w:rsidRDefault="00253B08" w:rsidP="008F29CE">
      <w:pPr>
        <w:ind w:firstLine="180"/>
        <w:jc w:val="both"/>
        <w:rPr>
          <w:color w:val="000000"/>
          <w:sz w:val="20"/>
          <w:szCs w:val="20"/>
          <w:lang w:val="lt-LT"/>
        </w:rPr>
      </w:pPr>
      <w:r>
        <w:rPr>
          <w:color w:val="000000"/>
          <w:sz w:val="20"/>
          <w:szCs w:val="20"/>
          <w:lang w:val="lt-LT"/>
        </w:rPr>
        <w:t>13</w:t>
      </w:r>
      <w:r w:rsidRPr="003F2EE9">
        <w:rPr>
          <w:color w:val="000000"/>
          <w:sz w:val="20"/>
          <w:szCs w:val="20"/>
          <w:lang w:val="lt-LT"/>
        </w:rPr>
        <w:t>. Esu informuotas, kad duomenys apie juridinių asmenų gautą paramą bus viešinami visuomenės informavimo tikslu, taip pat gali būti perduoti audito ir tyrimų institucijoms, siekiant apsaugoti Europos Bendrijos finansinius interesus, Europos Sąjungos ir Lietuvos Respublikos teisės aktų nustatyta tvarka.</w:t>
      </w:r>
    </w:p>
    <w:p w:rsidR="00253B08" w:rsidRPr="003F2EE9" w:rsidRDefault="00253B08" w:rsidP="008F29CE">
      <w:pPr>
        <w:ind w:firstLine="180"/>
        <w:jc w:val="both"/>
        <w:rPr>
          <w:color w:val="000000"/>
          <w:sz w:val="20"/>
          <w:szCs w:val="20"/>
          <w:lang w:val="lt-LT"/>
        </w:rPr>
      </w:pPr>
      <w:r>
        <w:rPr>
          <w:color w:val="000000"/>
          <w:sz w:val="20"/>
          <w:szCs w:val="20"/>
          <w:lang w:val="lt-LT"/>
        </w:rPr>
        <w:t>14</w:t>
      </w:r>
      <w:r w:rsidRPr="003F2EE9">
        <w:rPr>
          <w:color w:val="000000"/>
          <w:sz w:val="20"/>
          <w:szCs w:val="20"/>
          <w:lang w:val="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253B08" w:rsidRPr="003F2EE9" w:rsidRDefault="00253B08" w:rsidP="008F29CE">
      <w:pPr>
        <w:ind w:firstLine="180"/>
        <w:jc w:val="both"/>
        <w:rPr>
          <w:color w:val="000000"/>
          <w:sz w:val="20"/>
          <w:szCs w:val="20"/>
          <w:lang w:val="lt-LT"/>
        </w:rPr>
      </w:pPr>
      <w:r>
        <w:rPr>
          <w:color w:val="000000"/>
          <w:sz w:val="20"/>
          <w:szCs w:val="20"/>
          <w:lang w:val="lt-LT"/>
        </w:rPr>
        <w:t>15</w:t>
      </w:r>
      <w:r w:rsidRPr="003F2EE9">
        <w:rPr>
          <w:color w:val="000000"/>
          <w:sz w:val="20"/>
          <w:szCs w:val="20"/>
          <w:lang w:val="lt-LT"/>
        </w:rPr>
        <w:t xml:space="preserve">. Sutinku, kad paramos paraiškoje pateikti mano asmens / juridinio asmens, kuriam aš atstovauju, ir kiti duomenys būtų apdorojami ir saugomi paramos priemonių administravimo informacinėse sistemose ir kad Agentūra gautų mano asmens / juridinio asmens, kuriam aš atstovauju, ir kitus duomenis iš kitų juridinių asmenų, registrų ar duomenų bazių paramos administravimo klausimais. </w:t>
      </w:r>
    </w:p>
    <w:p w:rsidR="00253B08" w:rsidRPr="003F2EE9" w:rsidRDefault="00253B08" w:rsidP="008F29CE">
      <w:pPr>
        <w:ind w:firstLine="180"/>
        <w:jc w:val="both"/>
        <w:rPr>
          <w:sz w:val="20"/>
          <w:szCs w:val="20"/>
          <w:lang w:val="lt-LT"/>
        </w:rPr>
      </w:pPr>
      <w:r>
        <w:rPr>
          <w:sz w:val="20"/>
          <w:szCs w:val="20"/>
          <w:lang w:val="lt-LT"/>
        </w:rPr>
        <w:t>16</w:t>
      </w:r>
      <w:r w:rsidRPr="003F2EE9">
        <w:rPr>
          <w:sz w:val="20"/>
          <w:szCs w:val="20"/>
          <w:lang w:val="lt-LT"/>
        </w:rPr>
        <w:t>. Esu susipažinęs (-usi) su išmokos skyrimo tvarka, Tiesioginių išmokų už mėsinius galvijus ir mėsines avis administravimo, kontrolės bei mokėjimo 2014 m. taisyklių</w:t>
      </w:r>
      <w:r>
        <w:rPr>
          <w:sz w:val="20"/>
          <w:szCs w:val="20"/>
          <w:lang w:val="lt-LT"/>
        </w:rPr>
        <w:t>,</w:t>
      </w:r>
      <w:r w:rsidRPr="003F2EE9">
        <w:rPr>
          <w:sz w:val="20"/>
          <w:szCs w:val="20"/>
          <w:lang w:val="lt-LT"/>
        </w:rPr>
        <w:t xml:space="preserve"> patvirtintų Lietuvos Respublikos žemės ūkio ministro 2014 m. vasario 4 d. įsakymu Nr. 3D-73 „Dėl Tiesioginių išmokų už mėsinius galvijus ir mėsines avis administravimo, kontrolės bei mokėjimo 2014 m. taisyklių patvirtinimo“, ir </w:t>
      </w:r>
      <w:r w:rsidRPr="003F2EE9">
        <w:rPr>
          <w:spacing w:val="-5"/>
          <w:sz w:val="20"/>
          <w:szCs w:val="20"/>
          <w:lang w:val="lt-LT"/>
        </w:rPr>
        <w:t>Papildomų nacionalinių tiesioginių išmokų už ėriavedes mokėjimo taisykl</w:t>
      </w:r>
      <w:r>
        <w:rPr>
          <w:spacing w:val="-5"/>
          <w:sz w:val="20"/>
          <w:szCs w:val="20"/>
          <w:lang w:val="lt-LT"/>
        </w:rPr>
        <w:t>ių</w:t>
      </w:r>
      <w:r>
        <w:rPr>
          <w:sz w:val="20"/>
          <w:szCs w:val="20"/>
          <w:lang w:val="lt-LT"/>
        </w:rPr>
        <w:t>, patvirtintų</w:t>
      </w:r>
      <w:r w:rsidRPr="003F2EE9">
        <w:rPr>
          <w:sz w:val="20"/>
          <w:szCs w:val="20"/>
          <w:lang w:val="lt-LT"/>
        </w:rPr>
        <w:t xml:space="preserve"> Lietuvos Respublikos žemės ūkio ministro 2012 m. liepos 4 d. įsakymu Nr. 3D-554 „Dėl </w:t>
      </w:r>
      <w:r w:rsidRPr="003F2EE9">
        <w:rPr>
          <w:spacing w:val="-5"/>
          <w:sz w:val="20"/>
          <w:szCs w:val="20"/>
          <w:lang w:val="lt-LT"/>
        </w:rPr>
        <w:t>papildomų nacionalinių tiesioginių išmokų už ėriavedes mokėjimo taisyklių patvirtinimo“</w:t>
      </w:r>
      <w:r w:rsidRPr="003F2EE9">
        <w:rPr>
          <w:sz w:val="20"/>
          <w:szCs w:val="20"/>
          <w:lang w:val="lt-LT"/>
        </w:rPr>
        <w:t>, nurodytais reikalavimais.</w:t>
      </w:r>
    </w:p>
    <w:p w:rsidR="00253B08" w:rsidRPr="003F2EE9" w:rsidRDefault="00253B08" w:rsidP="008F29CE">
      <w:pPr>
        <w:ind w:firstLine="180"/>
        <w:jc w:val="both"/>
        <w:rPr>
          <w:sz w:val="20"/>
          <w:szCs w:val="20"/>
          <w:lang w:val="lt-LT"/>
        </w:rPr>
      </w:pPr>
      <w:r>
        <w:rPr>
          <w:color w:val="000000"/>
          <w:sz w:val="20"/>
          <w:szCs w:val="20"/>
          <w:lang w:val="lt-LT"/>
        </w:rPr>
        <w:t>17</w:t>
      </w:r>
      <w:r w:rsidRPr="003F2EE9">
        <w:rPr>
          <w:color w:val="000000"/>
          <w:sz w:val="20"/>
          <w:szCs w:val="20"/>
          <w:lang w:val="lt-LT"/>
        </w:rPr>
        <w:t>. Sutinku, kad pozityvios Patikros vietoje ar nuotolinės patikros ataskaita gali būti pateikta man paprašius. Taip pat esu informuotas, kad su patikros vietoje ar nuotolinės patikros ataskaitos duomenimis galiu susipažinti Portale. Žinau, kad pasirašyta patikros vietoje ar nuotolinės patikros ataskaita nereiškia, jog sutinku su patikros vietoje ar nuotolinės patikros rezultatais, o tik esu apie juos informuotas.</w:t>
      </w:r>
    </w:p>
    <w:p w:rsidR="00253B08" w:rsidRPr="003F2EE9" w:rsidRDefault="00253B08" w:rsidP="008F29CE">
      <w:pPr>
        <w:ind w:firstLine="180"/>
        <w:jc w:val="both"/>
        <w:rPr>
          <w:sz w:val="20"/>
          <w:szCs w:val="20"/>
          <w:lang w:val="lt-LT"/>
        </w:rPr>
      </w:pPr>
      <w:r>
        <w:rPr>
          <w:sz w:val="20"/>
          <w:szCs w:val="20"/>
          <w:lang w:val="lt-LT"/>
        </w:rPr>
        <w:t>18</w:t>
      </w:r>
      <w:r w:rsidRPr="003F2EE9">
        <w:rPr>
          <w:sz w:val="20"/>
          <w:szCs w:val="20"/>
          <w:lang w:val="lt-LT"/>
        </w:rPr>
        <w:t>. Žinau, kad turiu laikytis Ūkinių gyvūnų laikymo vietų registravimo ir jose laikomų ūkinių gyvūnų ženklinimo ir apskaitos tvarkos aprašo, patvirtinto Lietuvos Respublikos žemės ūkio ministro 2003 m. birželio 16 d. įsakymu Nr. 3D-234 „Dėl Gyvulių registravimo ir identifikavimo taisyklių“, reikalavimų.</w:t>
      </w:r>
    </w:p>
    <w:p w:rsidR="00253B08" w:rsidRPr="003F2EE9" w:rsidRDefault="00253B08" w:rsidP="008F29CE">
      <w:pPr>
        <w:ind w:firstLine="180"/>
        <w:jc w:val="both"/>
        <w:rPr>
          <w:sz w:val="20"/>
          <w:szCs w:val="20"/>
          <w:lang w:val="lt-LT"/>
        </w:rPr>
      </w:pPr>
      <w:r>
        <w:rPr>
          <w:sz w:val="20"/>
          <w:szCs w:val="20"/>
          <w:lang w:val="lt-LT"/>
        </w:rPr>
        <w:t>19</w:t>
      </w:r>
      <w:r w:rsidRPr="003F2EE9">
        <w:rPr>
          <w:sz w:val="20"/>
          <w:szCs w:val="20"/>
          <w:lang w:val="lt-LT"/>
        </w:rPr>
        <w:t>. Žinau, kad Ūkinių gyvūnų registre nustačius neteisingai registruotus gyvulius, kurie potencialiai gali atitikti paramos skyrimo reikalavimus, bus laikoma, ka</w:t>
      </w:r>
      <w:r>
        <w:rPr>
          <w:sz w:val="20"/>
          <w:szCs w:val="20"/>
          <w:lang w:val="lt-LT"/>
        </w:rPr>
        <w:t>d tokie gyvuliai neatitinka 2014</w:t>
      </w:r>
      <w:r w:rsidRPr="003F2EE9">
        <w:rPr>
          <w:sz w:val="20"/>
          <w:szCs w:val="20"/>
          <w:lang w:val="lt-LT"/>
        </w:rPr>
        <w:t xml:space="preserve"> m. </w:t>
      </w:r>
      <w:r>
        <w:rPr>
          <w:sz w:val="20"/>
          <w:szCs w:val="20"/>
          <w:lang w:val="lt-LT"/>
        </w:rPr>
        <w:t>kovo 11</w:t>
      </w:r>
      <w:r w:rsidRPr="003F2EE9">
        <w:rPr>
          <w:sz w:val="20"/>
          <w:szCs w:val="20"/>
          <w:lang w:val="lt-LT"/>
        </w:rPr>
        <w:t xml:space="preserve"> d. Ko</w:t>
      </w:r>
      <w:r>
        <w:rPr>
          <w:sz w:val="20"/>
          <w:szCs w:val="20"/>
          <w:lang w:val="lt-LT"/>
        </w:rPr>
        <w:t>misijos reglamento (EB) Nr. 640/201430–34 straipsniuose</w:t>
      </w:r>
      <w:r w:rsidRPr="003F2EE9">
        <w:rPr>
          <w:sz w:val="20"/>
          <w:szCs w:val="20"/>
          <w:lang w:val="lt-LT"/>
        </w:rPr>
        <w:t xml:space="preserve"> nurodytų reikalavimų.</w:t>
      </w:r>
    </w:p>
    <w:p w:rsidR="00253B08" w:rsidRPr="003F2EE9" w:rsidRDefault="00253B08" w:rsidP="008F29CE">
      <w:pPr>
        <w:ind w:firstLine="180"/>
        <w:jc w:val="both"/>
        <w:rPr>
          <w:sz w:val="20"/>
          <w:szCs w:val="20"/>
          <w:lang w:val="lt-LT"/>
        </w:rPr>
      </w:pPr>
      <w:r>
        <w:rPr>
          <w:sz w:val="20"/>
          <w:szCs w:val="20"/>
          <w:lang w:val="lt-LT"/>
        </w:rPr>
        <w:t>20</w:t>
      </w:r>
      <w:r w:rsidRPr="003F2EE9">
        <w:rPr>
          <w:sz w:val="20"/>
          <w:szCs w:val="20"/>
          <w:lang w:val="lt-LT"/>
        </w:rPr>
        <w:t>. Žinau, kad tęsdamas likusius pagal Lietuvos kaimo plėtros 2007–2013 metų programos priemonės „Agrarinės aplinkosaugos išmokos“ programas ir(arba) veiklas prisiimtus įsipareigojimus, išlaikysiu tą patį plotą.</w:t>
      </w:r>
    </w:p>
    <w:p w:rsidR="00253B08" w:rsidRPr="00073DCC" w:rsidRDefault="00253B08" w:rsidP="008F29CE">
      <w:pPr>
        <w:ind w:firstLine="180"/>
        <w:jc w:val="both"/>
        <w:rPr>
          <w:sz w:val="20"/>
          <w:szCs w:val="20"/>
          <w:lang w:val="lt-LT"/>
        </w:rPr>
      </w:pPr>
      <w:r w:rsidRPr="00073DCC">
        <w:rPr>
          <w:sz w:val="20"/>
          <w:szCs w:val="20"/>
          <w:lang w:val="lt-LT"/>
        </w:rPr>
        <w:t>21. Laikysiuos Lietuvos kaimo plėtros 2007–2013 metų programos priemonės „Agrarinės aplinkosaugos išmokos“ įgyvendinimo taisyklėse</w:t>
      </w:r>
      <w:r>
        <w:rPr>
          <w:sz w:val="20"/>
          <w:szCs w:val="20"/>
          <w:lang w:val="lt-LT"/>
        </w:rPr>
        <w:t>,</w:t>
      </w:r>
      <w:r w:rsidRPr="00073DCC">
        <w:rPr>
          <w:sz w:val="20"/>
          <w:szCs w:val="20"/>
          <w:lang w:val="lt-LT"/>
        </w:rPr>
        <w:t xml:space="preserve">patvirtintose Lietuvos Respublikos žemės ūkio ministro 2007 m. balandžio 6 d. įsakymu Nr. 3D-152 </w:t>
      </w:r>
      <w:r>
        <w:rPr>
          <w:sz w:val="20"/>
          <w:szCs w:val="20"/>
          <w:lang w:val="lt-LT"/>
        </w:rPr>
        <w:t>Dėl Lietuvos kaimo plėtros 2007–2013 metų programos priemonės „Agrarinės aplinkosaugos išmokos“ programų „Kraštovaizdžio tvarkymas“, „Ekologinis ūkininkavimas“ ir „Rizikos“</w:t>
      </w:r>
      <w:r w:rsidRPr="00073DCC">
        <w:rPr>
          <w:sz w:val="20"/>
          <w:szCs w:val="20"/>
          <w:lang w:val="lt-LT"/>
        </w:rPr>
        <w:t xml:space="preserve"> va</w:t>
      </w:r>
      <w:r>
        <w:rPr>
          <w:sz w:val="20"/>
          <w:szCs w:val="20"/>
          <w:lang w:val="lt-LT"/>
        </w:rPr>
        <w:t>ndens telkinių būklės gerinimas“</w:t>
      </w:r>
      <w:r w:rsidRPr="00073DCC">
        <w:rPr>
          <w:sz w:val="20"/>
          <w:szCs w:val="20"/>
          <w:lang w:val="lt-LT"/>
        </w:rPr>
        <w:t xml:space="preserve"> įgyvendinimo taisyklių patvirtinimo</w:t>
      </w:r>
      <w:r>
        <w:rPr>
          <w:sz w:val="20"/>
          <w:szCs w:val="20"/>
          <w:lang w:val="lt-LT"/>
        </w:rPr>
        <w:t>“</w:t>
      </w:r>
      <w:r w:rsidRPr="00073DCC">
        <w:rPr>
          <w:sz w:val="20"/>
          <w:szCs w:val="20"/>
          <w:lang w:val="lt-LT"/>
        </w:rPr>
        <w:t>numatytų įsipareigojimų;</w:t>
      </w:r>
    </w:p>
    <w:p w:rsidR="00253B08" w:rsidRDefault="00253B08" w:rsidP="00254127">
      <w:pPr>
        <w:ind w:firstLine="180"/>
        <w:jc w:val="both"/>
        <w:rPr>
          <w:sz w:val="20"/>
          <w:szCs w:val="20"/>
          <w:lang w:val="lt-LT"/>
        </w:rPr>
      </w:pPr>
      <w:r>
        <w:rPr>
          <w:sz w:val="20"/>
          <w:szCs w:val="20"/>
          <w:lang w:val="lt-LT"/>
        </w:rPr>
        <w:t>22</w:t>
      </w:r>
      <w:r w:rsidRPr="003F2EE9">
        <w:rPr>
          <w:sz w:val="20"/>
          <w:szCs w:val="20"/>
          <w:lang w:val="lt-LT"/>
        </w:rPr>
        <w:t>. Laikysiuos Lietuvos kaimo plėtros 2014–2020 metų programos priemonės „Agrarinė aplinkosauga ir klimatas“ įgyvendinimo taisyklėse, patvirtintose Lietuvos Respublikos žemės ūkio ministro įsakymu</w:t>
      </w:r>
      <w:r>
        <w:rPr>
          <w:sz w:val="20"/>
          <w:szCs w:val="20"/>
          <w:lang w:val="lt-LT"/>
        </w:rPr>
        <w:t>,</w:t>
      </w:r>
      <w:r w:rsidRPr="003F2EE9">
        <w:rPr>
          <w:sz w:val="20"/>
          <w:szCs w:val="20"/>
          <w:lang w:val="lt-LT"/>
        </w:rPr>
        <w:t xml:space="preserve"> numatytų įsipareigojimų;</w:t>
      </w:r>
    </w:p>
    <w:p w:rsidR="00253B08" w:rsidRPr="003F2EE9" w:rsidRDefault="00253B08" w:rsidP="00D73AC2">
      <w:pPr>
        <w:ind w:firstLine="180"/>
        <w:jc w:val="both"/>
        <w:rPr>
          <w:spacing w:val="-2"/>
          <w:sz w:val="20"/>
          <w:szCs w:val="20"/>
          <w:lang w:val="lt-LT"/>
        </w:rPr>
      </w:pPr>
      <w:r>
        <w:rPr>
          <w:sz w:val="20"/>
          <w:szCs w:val="20"/>
          <w:lang w:val="lt-LT"/>
        </w:rPr>
        <w:t>23</w:t>
      </w:r>
      <w:r w:rsidRPr="003F2EE9">
        <w:rPr>
          <w:sz w:val="20"/>
          <w:szCs w:val="20"/>
          <w:lang w:val="lt-LT"/>
        </w:rPr>
        <w:t>. Žinau, kad parama pa</w:t>
      </w:r>
      <w:r>
        <w:rPr>
          <w:sz w:val="20"/>
          <w:szCs w:val="20"/>
          <w:lang w:val="lt-LT"/>
        </w:rPr>
        <w:t>gal Lietuvos kaimo plėtros 2014–</w:t>
      </w:r>
      <w:r w:rsidRPr="003F2EE9">
        <w:rPr>
          <w:sz w:val="20"/>
          <w:szCs w:val="20"/>
          <w:lang w:val="lt-LT"/>
        </w:rPr>
        <w:t xml:space="preserve">2020 metų programos priemonės „Išmokos už vietoves, kuriose esama gamtinių ar kitų specifinių kliūčių“ </w:t>
      </w:r>
      <w:r w:rsidRPr="003F2EE9">
        <w:rPr>
          <w:spacing w:val="-2"/>
          <w:sz w:val="20"/>
          <w:szCs w:val="20"/>
          <w:lang w:val="lt-LT"/>
        </w:rPr>
        <w:t>skiriama už žemės ūkio paskirties žemę.</w:t>
      </w:r>
    </w:p>
    <w:p w:rsidR="00253B08" w:rsidRPr="003F2EE9" w:rsidRDefault="00253B08" w:rsidP="00D73AC2">
      <w:pPr>
        <w:ind w:firstLine="180"/>
        <w:jc w:val="both"/>
        <w:rPr>
          <w:spacing w:val="-2"/>
          <w:sz w:val="20"/>
          <w:szCs w:val="20"/>
          <w:lang w:val="lt-LT"/>
        </w:rPr>
      </w:pPr>
      <w:r>
        <w:rPr>
          <w:spacing w:val="-2"/>
          <w:sz w:val="20"/>
          <w:szCs w:val="20"/>
          <w:lang w:val="lt-LT"/>
        </w:rPr>
        <w:t>24</w:t>
      </w:r>
      <w:r w:rsidRPr="003F2EE9">
        <w:rPr>
          <w:spacing w:val="-2"/>
          <w:sz w:val="20"/>
          <w:szCs w:val="20"/>
          <w:lang w:val="lt-LT"/>
        </w:rPr>
        <w:t xml:space="preserve">. Laikysiuosi </w:t>
      </w:r>
      <w:r w:rsidRPr="003F2EE9">
        <w:rPr>
          <w:sz w:val="20"/>
          <w:szCs w:val="20"/>
          <w:lang w:val="lt-LT"/>
        </w:rPr>
        <w:t>Lietuvos kaimo plėtros 2007–2013 metų programos priemonės „Pirmas žemės ūkio paskirties žemės apželdinimas mišku“ įgyvendinimo taisyklėse, patvirtintose Lietuvos Respublikos žemės ūkio ministro 2008 m. vasario 6 d. įsakymu Nr. 3D-59 „Dėl Lietuvos kaimo plėtros 2007–2013 metų programos priemonės „Pirmas žemės ūkio paskirties žemės apželdinimas mišku“ įgyvendinimo taisyklių patvirtinimo“</w:t>
      </w:r>
      <w:r>
        <w:rPr>
          <w:sz w:val="20"/>
          <w:szCs w:val="20"/>
          <w:lang w:val="lt-LT"/>
        </w:rPr>
        <w:t>,</w:t>
      </w:r>
      <w:r w:rsidRPr="003F2EE9">
        <w:rPr>
          <w:sz w:val="20"/>
          <w:szCs w:val="20"/>
          <w:lang w:val="lt-LT"/>
        </w:rPr>
        <w:t>numatytų įsipareigojimų;</w:t>
      </w:r>
    </w:p>
    <w:p w:rsidR="00253B08" w:rsidRPr="003F2EE9" w:rsidRDefault="00253B08" w:rsidP="00D73AC2">
      <w:pPr>
        <w:ind w:firstLine="180"/>
        <w:jc w:val="both"/>
        <w:rPr>
          <w:spacing w:val="-2"/>
          <w:sz w:val="20"/>
          <w:szCs w:val="20"/>
          <w:lang w:val="lt-LT"/>
        </w:rPr>
      </w:pPr>
      <w:r>
        <w:rPr>
          <w:sz w:val="20"/>
          <w:szCs w:val="20"/>
          <w:lang w:val="lt-LT"/>
        </w:rPr>
        <w:t>25</w:t>
      </w:r>
      <w:r w:rsidRPr="003F2EE9">
        <w:rPr>
          <w:sz w:val="20"/>
          <w:szCs w:val="20"/>
          <w:lang w:val="lt-LT"/>
        </w:rPr>
        <w:t>. Laikysiuosi Lietuvos kaimo plėtros 2007–2013 metų programos priemonės „Pirmas ne žemės ūkio paskirties ir apleistos žemės ūkio paskirties žemės apželdinimas mišku“ įgyvendinimo taisyklėse, patvirtintose Lietuvos Respublikos žemės ūkio ministro 2008 m. vasario 6 d. įsakymu Nr. 3D-60 „Dėl Lietuvos kaimo plėtros 2007–2013 metų programos priemonės „Pirmas ne žemės ūkio paskirties ir apleistos žemės ūkio paskirties žemės apželdinimas mišku“ įgyvendinimo taisyklių patvirtinimo“</w:t>
      </w:r>
      <w:r>
        <w:rPr>
          <w:sz w:val="20"/>
          <w:szCs w:val="20"/>
          <w:lang w:val="lt-LT"/>
        </w:rPr>
        <w:t>,</w:t>
      </w:r>
      <w:r w:rsidRPr="003F2EE9">
        <w:rPr>
          <w:sz w:val="20"/>
          <w:szCs w:val="20"/>
          <w:lang w:val="lt-LT"/>
        </w:rPr>
        <w:t>numatytų įsipareigojimų;</w:t>
      </w:r>
    </w:p>
    <w:p w:rsidR="00253B08" w:rsidRPr="003F2EE9" w:rsidRDefault="00253B08" w:rsidP="00D73AC2">
      <w:pPr>
        <w:ind w:firstLine="180"/>
        <w:jc w:val="both"/>
        <w:rPr>
          <w:sz w:val="20"/>
          <w:szCs w:val="20"/>
          <w:lang w:val="lt-LT"/>
        </w:rPr>
      </w:pPr>
      <w:r>
        <w:rPr>
          <w:spacing w:val="-2"/>
          <w:sz w:val="20"/>
          <w:szCs w:val="20"/>
          <w:lang w:val="lt-LT"/>
        </w:rPr>
        <w:t>26</w:t>
      </w:r>
      <w:r w:rsidRPr="003F2EE9">
        <w:rPr>
          <w:spacing w:val="-2"/>
          <w:sz w:val="20"/>
          <w:szCs w:val="20"/>
          <w:lang w:val="lt-LT"/>
        </w:rPr>
        <w:t xml:space="preserve">. Laikysiuosi </w:t>
      </w:r>
      <w:r w:rsidRPr="003F2EE9">
        <w:rPr>
          <w:sz w:val="20"/>
          <w:szCs w:val="20"/>
          <w:lang w:val="lt-LT"/>
        </w:rPr>
        <w:t>Lietuvos kaimo plėtros 2007–2013 metų programos priemonės „Miškų aplinkosaugos išmokos“ įgyvendinimo taisyklėse, patvirtintose Lietuvos Respublikos žemės ūkio ministro 2008 m. kovo 20 d. įsakymu Nr. 3D-161 „</w:t>
      </w:r>
      <w:r>
        <w:rPr>
          <w:sz w:val="20"/>
          <w:szCs w:val="20"/>
          <w:lang w:val="lt-LT"/>
        </w:rPr>
        <w:t>Dėl Lietuvos kaimo plėtros 2007–2013 metų programos priemonės „Miškų aplinkosaugos išmokos“</w:t>
      </w:r>
      <w:r w:rsidRPr="003F2EE9">
        <w:rPr>
          <w:sz w:val="20"/>
          <w:szCs w:val="20"/>
          <w:lang w:val="lt-LT"/>
        </w:rPr>
        <w:t xml:space="preserve"> įgyvendinimo taisyklių patvirtinimo“</w:t>
      </w:r>
      <w:r>
        <w:rPr>
          <w:sz w:val="20"/>
          <w:szCs w:val="20"/>
          <w:lang w:val="lt-LT"/>
        </w:rPr>
        <w:t>,</w:t>
      </w:r>
      <w:r w:rsidRPr="003F2EE9">
        <w:rPr>
          <w:sz w:val="20"/>
          <w:szCs w:val="20"/>
          <w:lang w:val="lt-LT"/>
        </w:rPr>
        <w:t>numatytų įsipareigojimų;</w:t>
      </w:r>
    </w:p>
    <w:p w:rsidR="00253B08" w:rsidRPr="003F2EE9" w:rsidRDefault="00253B08" w:rsidP="00D73AC2">
      <w:pPr>
        <w:ind w:firstLine="180"/>
        <w:jc w:val="both"/>
        <w:rPr>
          <w:spacing w:val="-2"/>
          <w:sz w:val="20"/>
          <w:szCs w:val="20"/>
          <w:lang w:val="lt-LT"/>
        </w:rPr>
      </w:pPr>
      <w:r>
        <w:rPr>
          <w:spacing w:val="-2"/>
          <w:sz w:val="20"/>
          <w:szCs w:val="20"/>
          <w:lang w:val="lt-LT"/>
        </w:rPr>
        <w:t xml:space="preserve">27. </w:t>
      </w:r>
      <w:r w:rsidRPr="003F2EE9">
        <w:rPr>
          <w:spacing w:val="-2"/>
          <w:sz w:val="20"/>
          <w:szCs w:val="20"/>
          <w:lang w:val="lt-LT"/>
        </w:rPr>
        <w:t xml:space="preserve">Laikysiuosi </w:t>
      </w:r>
      <w:r w:rsidRPr="003F2EE9">
        <w:rPr>
          <w:sz w:val="20"/>
          <w:szCs w:val="20"/>
          <w:lang w:val="lt-LT"/>
        </w:rPr>
        <w:t>Lietuvos kaimo plėtros 2014–2020 metų programos priemonės „Investicijos į miško plotų plėtrą ir miškų gyvybingumo gerinimą“ veiklos srities „Miško veisimas“ įgyvendinimo taisyklėse</w:t>
      </w:r>
      <w:r>
        <w:rPr>
          <w:sz w:val="20"/>
          <w:szCs w:val="20"/>
          <w:lang w:val="lt-LT"/>
        </w:rPr>
        <w:t>,</w:t>
      </w:r>
      <w:r w:rsidRPr="003F2EE9">
        <w:rPr>
          <w:sz w:val="20"/>
          <w:szCs w:val="20"/>
          <w:lang w:val="lt-LT"/>
        </w:rPr>
        <w:t xml:space="preserve"> patvirtintose Lietuvos Respublikos žemės ūkio ministro įsakymu numatytų įsipareigojimų;</w:t>
      </w:r>
    </w:p>
    <w:p w:rsidR="00253B08" w:rsidRPr="003F2EE9" w:rsidRDefault="00253B08" w:rsidP="000845B3">
      <w:pPr>
        <w:ind w:firstLine="180"/>
        <w:jc w:val="both"/>
        <w:rPr>
          <w:sz w:val="20"/>
          <w:szCs w:val="20"/>
          <w:lang w:val="lt-LT"/>
        </w:rPr>
      </w:pPr>
      <w:r>
        <w:rPr>
          <w:spacing w:val="-2"/>
          <w:sz w:val="20"/>
          <w:szCs w:val="20"/>
          <w:lang w:val="lt-LT"/>
        </w:rPr>
        <w:t>28</w:t>
      </w:r>
      <w:r w:rsidRPr="003F2EE9">
        <w:rPr>
          <w:spacing w:val="-2"/>
          <w:sz w:val="20"/>
          <w:szCs w:val="20"/>
          <w:lang w:val="lt-LT"/>
        </w:rPr>
        <w:t xml:space="preserve">. Laikysiuosi </w:t>
      </w:r>
      <w:r w:rsidRPr="003F2EE9">
        <w:rPr>
          <w:sz w:val="20"/>
          <w:szCs w:val="20"/>
          <w:lang w:val="lt-LT"/>
        </w:rPr>
        <w:t>Lietuvos kaimo plėtros 2007–2013 metų programos priemonės „Pelno nesiekiančios investicijos“ įgyvendinimo taisyklėse, patvirtintose Lietuvos Respublikos žemės ūkio ministro 2012 m. balandžio 5 d. įsakymu Nr. 3D-249 „</w:t>
      </w:r>
      <w:r>
        <w:rPr>
          <w:sz w:val="20"/>
          <w:szCs w:val="20"/>
          <w:lang w:val="lt-LT"/>
        </w:rPr>
        <w:t>Dėl Lietuvos kaimo plėtros 2007–2013 metų programos priemonės „</w:t>
      </w:r>
      <w:r w:rsidRPr="003F2EE9">
        <w:rPr>
          <w:sz w:val="20"/>
          <w:szCs w:val="20"/>
          <w:lang w:val="lt-LT"/>
        </w:rPr>
        <w:t>P</w:t>
      </w:r>
      <w:r>
        <w:rPr>
          <w:sz w:val="20"/>
          <w:szCs w:val="20"/>
          <w:lang w:val="lt-LT"/>
        </w:rPr>
        <w:t>elno nesiekiančios investicijos“</w:t>
      </w:r>
      <w:r w:rsidRPr="003F2EE9">
        <w:rPr>
          <w:sz w:val="20"/>
          <w:szCs w:val="20"/>
          <w:lang w:val="lt-LT"/>
        </w:rPr>
        <w:t xml:space="preserve"> įgyvendinimo taisyklių patvirtinimo“</w:t>
      </w:r>
      <w:r>
        <w:rPr>
          <w:sz w:val="20"/>
          <w:szCs w:val="20"/>
          <w:lang w:val="lt-LT"/>
        </w:rPr>
        <w:t>,</w:t>
      </w:r>
      <w:r w:rsidRPr="003F2EE9">
        <w:rPr>
          <w:sz w:val="20"/>
          <w:szCs w:val="20"/>
          <w:lang w:val="lt-LT"/>
        </w:rPr>
        <w:t>numatytų įsipareigojimų;</w:t>
      </w:r>
    </w:p>
    <w:p w:rsidR="00253B08" w:rsidRPr="003F2EE9" w:rsidRDefault="00253B08" w:rsidP="00254127">
      <w:pPr>
        <w:ind w:firstLine="180"/>
        <w:jc w:val="both"/>
        <w:rPr>
          <w:sz w:val="20"/>
          <w:szCs w:val="20"/>
          <w:lang w:val="lt-LT"/>
        </w:rPr>
      </w:pPr>
      <w:r>
        <w:rPr>
          <w:spacing w:val="-2"/>
          <w:sz w:val="20"/>
          <w:szCs w:val="20"/>
          <w:lang w:val="lt-LT"/>
        </w:rPr>
        <w:t xml:space="preserve">29. </w:t>
      </w:r>
      <w:r w:rsidRPr="003F2EE9">
        <w:rPr>
          <w:spacing w:val="-2"/>
          <w:sz w:val="20"/>
          <w:szCs w:val="20"/>
          <w:lang w:val="lt-LT"/>
        </w:rPr>
        <w:t xml:space="preserve">Laikysiuosi </w:t>
      </w:r>
      <w:r w:rsidRPr="003F2EE9">
        <w:rPr>
          <w:sz w:val="20"/>
          <w:szCs w:val="20"/>
          <w:lang w:val="lt-LT"/>
        </w:rPr>
        <w:t>Lietuvos kaimo plėtros 2014–2020 metų programos priemonės „Su „Natura 2000“ ir Vandens pagrindų direktyva susijusios išmokos“ įgyvendinimo taisyklėse</w:t>
      </w:r>
      <w:r>
        <w:rPr>
          <w:sz w:val="20"/>
          <w:szCs w:val="20"/>
          <w:lang w:val="lt-LT"/>
        </w:rPr>
        <w:t>,</w:t>
      </w:r>
      <w:r w:rsidRPr="003F2EE9">
        <w:rPr>
          <w:sz w:val="20"/>
          <w:szCs w:val="20"/>
          <w:lang w:val="lt-LT"/>
        </w:rPr>
        <w:t xml:space="preserve"> patvirtintose Lietuvos Respublikos žemės ūkio ministro 2015 m. balandžio 1 d. įsakymu Nr. 3D-246 „Dėl Lietuvos kaimo plėtros 2014–2020 metų programos priemonės „Su „Natura 2000“ ir Vandens pagrindų direktyva susijusios išmokos“ įgyvendinimo taisyklių patvirtinimo“</w:t>
      </w:r>
      <w:r>
        <w:rPr>
          <w:sz w:val="20"/>
          <w:szCs w:val="20"/>
          <w:lang w:val="lt-LT"/>
        </w:rPr>
        <w:t>,</w:t>
      </w:r>
      <w:r w:rsidRPr="003F2EE9">
        <w:rPr>
          <w:sz w:val="20"/>
          <w:szCs w:val="20"/>
          <w:lang w:val="lt-LT"/>
        </w:rPr>
        <w:t xml:space="preserve"> numatytų įsipareigojimų;</w:t>
      </w:r>
    </w:p>
    <w:p w:rsidR="00253B08" w:rsidRPr="003F2EE9" w:rsidRDefault="00253B08" w:rsidP="00254127">
      <w:pPr>
        <w:ind w:firstLine="180"/>
        <w:jc w:val="both"/>
        <w:rPr>
          <w:sz w:val="20"/>
          <w:szCs w:val="20"/>
          <w:lang w:val="lt-LT"/>
        </w:rPr>
      </w:pPr>
      <w:r>
        <w:rPr>
          <w:spacing w:val="-2"/>
          <w:sz w:val="20"/>
          <w:szCs w:val="20"/>
          <w:lang w:val="lt-LT"/>
        </w:rPr>
        <w:t xml:space="preserve">30. </w:t>
      </w:r>
      <w:r w:rsidRPr="003F2EE9">
        <w:rPr>
          <w:spacing w:val="-2"/>
          <w:sz w:val="20"/>
          <w:szCs w:val="20"/>
          <w:lang w:val="lt-LT"/>
        </w:rPr>
        <w:t xml:space="preserve">Laikysiuosi </w:t>
      </w:r>
      <w:r w:rsidRPr="003F2EE9">
        <w:rPr>
          <w:sz w:val="20"/>
          <w:szCs w:val="20"/>
          <w:lang w:val="lt-LT"/>
        </w:rPr>
        <w:t>Lietuvos kaimo plėtros 2014–2020 metų programos priemonės „Išmokos už vietoves, kuriose esama gamtinių ar kitų specifinių kliūčių“ įgyvendinimo taisyklėse</w:t>
      </w:r>
      <w:r>
        <w:rPr>
          <w:sz w:val="20"/>
          <w:szCs w:val="20"/>
          <w:lang w:val="lt-LT"/>
        </w:rPr>
        <w:t>,</w:t>
      </w:r>
      <w:r w:rsidRPr="003F2EE9">
        <w:rPr>
          <w:sz w:val="20"/>
          <w:szCs w:val="20"/>
          <w:lang w:val="lt-LT"/>
        </w:rPr>
        <w:t xml:space="preserve"> patvirtintose Lietuvos Respublikos žemės ūkio ministro 2015 m. balandžio 1 d. įsakymu Nr. 3D-245 „Dėl Lietuvos kaimo plėtros 2014–2020 metų programos priemonės „Išmokos už vietoves, kuriose esama gamtinių ar kitų specifinių kliūčių“ įgyvendinimo taisyklių patvirtinimo“</w:t>
      </w:r>
      <w:r>
        <w:rPr>
          <w:sz w:val="20"/>
          <w:szCs w:val="20"/>
          <w:lang w:val="lt-LT"/>
        </w:rPr>
        <w:t>,</w:t>
      </w:r>
      <w:r w:rsidRPr="003F2EE9">
        <w:rPr>
          <w:sz w:val="20"/>
          <w:szCs w:val="20"/>
          <w:lang w:val="lt-LT"/>
        </w:rPr>
        <w:t xml:space="preserve"> numatytų įsipareigojimų;</w:t>
      </w:r>
    </w:p>
    <w:p w:rsidR="00253B08" w:rsidRDefault="00253B08" w:rsidP="00254127">
      <w:pPr>
        <w:ind w:firstLine="180"/>
        <w:jc w:val="both"/>
        <w:rPr>
          <w:sz w:val="20"/>
          <w:szCs w:val="20"/>
          <w:lang w:val="lt-LT"/>
        </w:rPr>
      </w:pPr>
    </w:p>
    <w:p w:rsidR="00253B08" w:rsidRDefault="00253B08" w:rsidP="008F29CE">
      <w:pPr>
        <w:jc w:val="both"/>
        <w:rPr>
          <w:sz w:val="20"/>
          <w:szCs w:val="20"/>
          <w:lang w:val="lt-LT"/>
        </w:rPr>
      </w:pPr>
    </w:p>
    <w:p w:rsidR="00253B08" w:rsidRDefault="00253B08" w:rsidP="008F29CE">
      <w:pPr>
        <w:jc w:val="both"/>
        <w:rPr>
          <w:color w:val="000000"/>
          <w:sz w:val="20"/>
          <w:szCs w:val="20"/>
          <w:lang w:val="lt-LT"/>
        </w:rPr>
      </w:pPr>
    </w:p>
    <w:p w:rsidR="00253B08" w:rsidRPr="003F2EE9" w:rsidRDefault="00253B08" w:rsidP="008F29CE">
      <w:pPr>
        <w:jc w:val="both"/>
        <w:rPr>
          <w:color w:val="000000"/>
          <w:sz w:val="20"/>
          <w:szCs w:val="20"/>
          <w:lang w:val="lt-LT"/>
        </w:rPr>
      </w:pPr>
      <w:r w:rsidRPr="003F2EE9">
        <w:rPr>
          <w:color w:val="000000"/>
          <w:sz w:val="20"/>
          <w:szCs w:val="20"/>
          <w:lang w:val="lt-LT"/>
        </w:rPr>
        <w:t>_______________________________                     _________                                 ____________________</w:t>
      </w:r>
    </w:p>
    <w:p w:rsidR="00253B08" w:rsidRPr="003F2EE9" w:rsidRDefault="00253B08" w:rsidP="008F29CE">
      <w:pPr>
        <w:rPr>
          <w:b/>
          <w:bCs/>
          <w:color w:val="000000"/>
          <w:sz w:val="20"/>
          <w:szCs w:val="20"/>
          <w:lang w:val="lt-LT"/>
        </w:rPr>
      </w:pPr>
      <w:r w:rsidRPr="003F2EE9">
        <w:rPr>
          <w:color w:val="000000"/>
          <w:sz w:val="20"/>
          <w:szCs w:val="20"/>
          <w:lang w:val="lt-LT"/>
        </w:rPr>
        <w:t>(juridinio asmens vadovo pareigų pavadinimas)                          (parašas)</w:t>
      </w:r>
      <w:r w:rsidRPr="003F2EE9">
        <w:rPr>
          <w:color w:val="000000"/>
          <w:sz w:val="20"/>
          <w:szCs w:val="20"/>
          <w:lang w:val="lt-LT"/>
        </w:rPr>
        <w:tab/>
        <w:t xml:space="preserve">                           (vardas, pavardė)</w:t>
      </w:r>
    </w:p>
    <w:p w:rsidR="00253B08" w:rsidRPr="003F2EE9" w:rsidRDefault="00253B08" w:rsidP="008F29CE">
      <w:pPr>
        <w:jc w:val="both"/>
        <w:rPr>
          <w:color w:val="000000"/>
          <w:sz w:val="20"/>
          <w:szCs w:val="20"/>
          <w:lang w:val="lt-LT"/>
        </w:rPr>
      </w:pPr>
    </w:p>
    <w:p w:rsidR="00253B08" w:rsidRPr="003F2EE9" w:rsidRDefault="00253B08" w:rsidP="008F29CE">
      <w:pPr>
        <w:jc w:val="both"/>
        <w:rPr>
          <w:color w:val="000000"/>
          <w:sz w:val="20"/>
          <w:szCs w:val="20"/>
          <w:lang w:val="lt-LT"/>
        </w:rPr>
      </w:pPr>
      <w:r w:rsidRPr="003F2EE9">
        <w:rPr>
          <w:color w:val="000000"/>
          <w:sz w:val="20"/>
          <w:szCs w:val="20"/>
          <w:lang w:val="lt-LT"/>
        </w:rPr>
        <w:t>________________________________________                     _________                                 ____________________</w:t>
      </w:r>
    </w:p>
    <w:p w:rsidR="00253B08" w:rsidRPr="003F2EE9" w:rsidRDefault="00253B08" w:rsidP="008F29CE">
      <w:pPr>
        <w:rPr>
          <w:b/>
          <w:bCs/>
          <w:color w:val="000000"/>
          <w:sz w:val="20"/>
          <w:szCs w:val="20"/>
          <w:lang w:val="lt-LT"/>
        </w:rPr>
      </w:pPr>
      <w:r w:rsidRPr="003F2EE9">
        <w:rPr>
          <w:color w:val="000000"/>
          <w:sz w:val="20"/>
          <w:szCs w:val="20"/>
          <w:lang w:val="lt-LT"/>
        </w:rPr>
        <w:t>(dokumentą priėmusio darbuotojo pareigų pavadinimas)             (parašas)</w:t>
      </w:r>
      <w:r w:rsidRPr="003F2EE9">
        <w:rPr>
          <w:color w:val="000000"/>
          <w:sz w:val="20"/>
          <w:szCs w:val="20"/>
          <w:lang w:val="lt-LT"/>
        </w:rPr>
        <w:tab/>
        <w:t xml:space="preserve">                           (vardas, pavardė)</w:t>
      </w:r>
    </w:p>
    <w:p w:rsidR="00253B08" w:rsidRPr="003F2EE9" w:rsidRDefault="00253B08" w:rsidP="008F29CE">
      <w:pPr>
        <w:pStyle w:val="BodyText0"/>
        <w:spacing w:line="360" w:lineRule="auto"/>
        <w:rPr>
          <w:color w:val="000000"/>
          <w:sz w:val="20"/>
          <w:szCs w:val="20"/>
          <w:lang w:val="lt-LT"/>
        </w:rPr>
      </w:pPr>
    </w:p>
    <w:p w:rsidR="00253B08" w:rsidRPr="003F2EE9" w:rsidRDefault="00253B08" w:rsidP="00734D01">
      <w:pPr>
        <w:spacing w:line="360" w:lineRule="auto"/>
        <w:jc w:val="both"/>
        <w:rPr>
          <w:sz w:val="20"/>
          <w:szCs w:val="20"/>
          <w:lang w:val="lt-LT"/>
        </w:rPr>
      </w:pPr>
    </w:p>
    <w:sectPr w:rsidR="00253B08" w:rsidRPr="003F2EE9" w:rsidSect="002646F7">
      <w:headerReference w:type="default" r:id="rId8"/>
      <w:pgSz w:w="11907" w:h="16840"/>
      <w:pgMar w:top="567" w:right="567" w:bottom="567" w:left="567"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B08" w:rsidRDefault="00253B08">
      <w:r>
        <w:separator/>
      </w:r>
    </w:p>
  </w:endnote>
  <w:endnote w:type="continuationSeparator" w:id="1">
    <w:p w:rsidR="00253B08" w:rsidRDefault="00253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B08" w:rsidRDefault="00253B08">
      <w:r>
        <w:separator/>
      </w:r>
    </w:p>
  </w:footnote>
  <w:footnote w:type="continuationSeparator" w:id="1">
    <w:p w:rsidR="00253B08" w:rsidRDefault="00253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B08" w:rsidRDefault="00253B08">
    <w:pPr>
      <w:pStyle w:val="Header"/>
      <w:jc w:val="center"/>
    </w:pPr>
    <w:fldSimple w:instr=" PAGE   \* MERGEFORMAT ">
      <w:r>
        <w:rPr>
          <w:noProof/>
        </w:rPr>
        <w:t>7</w:t>
      </w:r>
    </w:fldSimple>
  </w:p>
  <w:p w:rsidR="00253B08" w:rsidRDefault="00253B08"/>
  <w:p w:rsidR="00253B08" w:rsidRDefault="00253B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2F"/>
    <w:multiLevelType w:val="hybridMultilevel"/>
    <w:tmpl w:val="8D4298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6620C3"/>
    <w:multiLevelType w:val="multilevel"/>
    <w:tmpl w:val="0C00DDF0"/>
    <w:lvl w:ilvl="0">
      <w:start w:val="1"/>
      <w:numFmt w:val="decimal"/>
      <w:lvlText w:val="%1"/>
      <w:lvlJc w:val="left"/>
      <w:pPr>
        <w:ind w:left="1110" w:hanging="1110"/>
      </w:pPr>
      <w:rPr>
        <w:rFonts w:hint="default"/>
        <w:color w:val="000000"/>
      </w:rPr>
    </w:lvl>
    <w:lvl w:ilvl="1">
      <w:start w:val="1"/>
      <w:numFmt w:val="decimal"/>
      <w:lvlText w:val="%1.%2"/>
      <w:lvlJc w:val="left"/>
      <w:pPr>
        <w:ind w:left="1819" w:hanging="1110"/>
      </w:pPr>
      <w:rPr>
        <w:rFonts w:hint="default"/>
        <w:color w:val="000000"/>
      </w:rPr>
    </w:lvl>
    <w:lvl w:ilvl="2">
      <w:start w:val="1"/>
      <w:numFmt w:val="decimal"/>
      <w:lvlText w:val="%1.%2.%3"/>
      <w:lvlJc w:val="left"/>
      <w:pPr>
        <w:ind w:left="2528" w:hanging="1110"/>
      </w:pPr>
      <w:rPr>
        <w:rFonts w:hint="default"/>
        <w:color w:val="000000"/>
      </w:rPr>
    </w:lvl>
    <w:lvl w:ilvl="3">
      <w:start w:val="1"/>
      <w:numFmt w:val="decimal"/>
      <w:lvlText w:val="%1.%2.%3.%4"/>
      <w:lvlJc w:val="left"/>
      <w:pPr>
        <w:ind w:left="3237" w:hanging="1110"/>
      </w:pPr>
      <w:rPr>
        <w:rFonts w:hint="default"/>
        <w:color w:val="000000"/>
      </w:rPr>
    </w:lvl>
    <w:lvl w:ilvl="4">
      <w:start w:val="1"/>
      <w:numFmt w:val="decimal"/>
      <w:lvlText w:val="%1.%2.%3.%4.%5"/>
      <w:lvlJc w:val="left"/>
      <w:pPr>
        <w:ind w:left="3946" w:hanging="1110"/>
      </w:pPr>
      <w:rPr>
        <w:rFonts w:hint="default"/>
        <w:color w:val="000000"/>
      </w:rPr>
    </w:lvl>
    <w:lvl w:ilvl="5">
      <w:start w:val="1"/>
      <w:numFmt w:val="decimal"/>
      <w:lvlText w:val="%1.%2.%3.%4.%5.%6"/>
      <w:lvlJc w:val="left"/>
      <w:pPr>
        <w:ind w:left="4655" w:hanging="111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nsid w:val="14D575A6"/>
    <w:multiLevelType w:val="hybridMultilevel"/>
    <w:tmpl w:val="27F2C0B2"/>
    <w:lvl w:ilvl="0" w:tplc="8A58D90C">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5E64A01"/>
    <w:multiLevelType w:val="multilevel"/>
    <w:tmpl w:val="272AFFE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
    <w:nsid w:val="480A6D7A"/>
    <w:multiLevelType w:val="hybridMultilevel"/>
    <w:tmpl w:val="E90AB3CC"/>
    <w:lvl w:ilvl="0" w:tplc="4C06D020">
      <w:start w:val="1"/>
      <w:numFmt w:val="decimal"/>
      <w:lvlText w:val="%1."/>
      <w:lvlJc w:val="left"/>
      <w:pPr>
        <w:ind w:left="1069" w:hanging="360"/>
      </w:pPr>
      <w:rPr>
        <w:rFonts w:hint="default"/>
        <w:color w:val="auto"/>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nsid w:val="5FBB4FA2"/>
    <w:multiLevelType w:val="hybridMultilevel"/>
    <w:tmpl w:val="A87E868A"/>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627164B1"/>
    <w:multiLevelType w:val="hybridMultilevel"/>
    <w:tmpl w:val="28C42D46"/>
    <w:lvl w:ilvl="0" w:tplc="0D7C98FA">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71DF5069"/>
    <w:multiLevelType w:val="multilevel"/>
    <w:tmpl w:val="CF3CEAA0"/>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858"/>
        </w:tabs>
        <w:ind w:left="858" w:hanging="432"/>
      </w:pPr>
      <w:rPr>
        <w:strike w:val="0"/>
        <w:dstrike w:val="0"/>
        <w:u w:val="none"/>
        <w:effect w:val="none"/>
      </w:r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8">
    <w:nsid w:val="75E0614C"/>
    <w:multiLevelType w:val="multilevel"/>
    <w:tmpl w:val="272AFFE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6"/>
  </w:num>
  <w:num w:numId="2">
    <w:abstractNumId w:val="3"/>
  </w:num>
  <w:num w:numId="3">
    <w:abstractNumId w:val="7"/>
    <w:lvlOverride w:ilvl="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Override>
    <w:lvlOverride w:ilvl="1">
      <w:lvl w:ilvl="1">
        <w:start w:val="1"/>
        <w:numFmt w:val="decimal"/>
        <w:lvlText w:val="%1.%2."/>
        <w:lvlJc w:val="left"/>
        <w:pPr>
          <w:tabs>
            <w:tab w:val="num" w:pos="858"/>
          </w:tabs>
          <w:ind w:left="858" w:hanging="432"/>
        </w:pPr>
        <w:rPr>
          <w:rFonts w:ascii="Times New Roman" w:hAnsi="Times New Roman" w:cs="Times New Roman" w:hint="default"/>
          <w:strike w:val="0"/>
          <w:dstrike w:val="0"/>
          <w:color w:val="auto"/>
          <w:sz w:val="24"/>
          <w:szCs w:val="24"/>
          <w:u w:val="none"/>
          <w:effect w:val="none"/>
        </w:rPr>
      </w:lvl>
    </w:lvlOverride>
    <w:lvlOverride w:ilvl="2">
      <w:lvl w:ilvl="2">
        <w:start w:val="1"/>
        <w:numFmt w:val="decimal"/>
        <w:lvlText w:val="%1.%2.%3."/>
        <w:lvlJc w:val="left"/>
        <w:pPr>
          <w:tabs>
            <w:tab w:val="num" w:pos="3839"/>
          </w:tabs>
          <w:ind w:left="3623" w:hanging="504"/>
        </w:pPr>
      </w:lvl>
    </w:lvlOverride>
  </w:num>
  <w:num w:numId="4">
    <w:abstractNumId w:val="0"/>
  </w:num>
  <w:num w:numId="5">
    <w:abstractNumId w:val="1"/>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embedSystemFonts/>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6EA"/>
    <w:rsid w:val="0000239B"/>
    <w:rsid w:val="0000552A"/>
    <w:rsid w:val="00005613"/>
    <w:rsid w:val="0001009A"/>
    <w:rsid w:val="00015914"/>
    <w:rsid w:val="0001637C"/>
    <w:rsid w:val="00016AA2"/>
    <w:rsid w:val="00026BC9"/>
    <w:rsid w:val="000302AF"/>
    <w:rsid w:val="00035B57"/>
    <w:rsid w:val="00035B58"/>
    <w:rsid w:val="00036E5F"/>
    <w:rsid w:val="000372FA"/>
    <w:rsid w:val="00037760"/>
    <w:rsid w:val="00040903"/>
    <w:rsid w:val="00043646"/>
    <w:rsid w:val="00054197"/>
    <w:rsid w:val="00054835"/>
    <w:rsid w:val="000634D7"/>
    <w:rsid w:val="00065B7F"/>
    <w:rsid w:val="00065F9A"/>
    <w:rsid w:val="00067679"/>
    <w:rsid w:val="00070CEA"/>
    <w:rsid w:val="00073DCC"/>
    <w:rsid w:val="00075693"/>
    <w:rsid w:val="00081353"/>
    <w:rsid w:val="000845B3"/>
    <w:rsid w:val="00087D24"/>
    <w:rsid w:val="000938A2"/>
    <w:rsid w:val="000938FB"/>
    <w:rsid w:val="000A008A"/>
    <w:rsid w:val="000A448A"/>
    <w:rsid w:val="000A4B9D"/>
    <w:rsid w:val="000A6A5A"/>
    <w:rsid w:val="000A72B3"/>
    <w:rsid w:val="000B0B08"/>
    <w:rsid w:val="000B1300"/>
    <w:rsid w:val="000B730C"/>
    <w:rsid w:val="000D25B5"/>
    <w:rsid w:val="000D330B"/>
    <w:rsid w:val="000D4E30"/>
    <w:rsid w:val="000D59C6"/>
    <w:rsid w:val="000D71AD"/>
    <w:rsid w:val="000D7FE8"/>
    <w:rsid w:val="000E2158"/>
    <w:rsid w:val="000E3835"/>
    <w:rsid w:val="000E4242"/>
    <w:rsid w:val="000E72BC"/>
    <w:rsid w:val="000F1FFC"/>
    <w:rsid w:val="00101C35"/>
    <w:rsid w:val="00113EF1"/>
    <w:rsid w:val="00116697"/>
    <w:rsid w:val="001201EE"/>
    <w:rsid w:val="00124579"/>
    <w:rsid w:val="00125394"/>
    <w:rsid w:val="0012544D"/>
    <w:rsid w:val="001277BF"/>
    <w:rsid w:val="00132C0F"/>
    <w:rsid w:val="00136B64"/>
    <w:rsid w:val="0014230D"/>
    <w:rsid w:val="00142DC4"/>
    <w:rsid w:val="001438C7"/>
    <w:rsid w:val="001443B4"/>
    <w:rsid w:val="00146BD2"/>
    <w:rsid w:val="00146E5F"/>
    <w:rsid w:val="00147126"/>
    <w:rsid w:val="00151659"/>
    <w:rsid w:val="001518F1"/>
    <w:rsid w:val="00151FA1"/>
    <w:rsid w:val="00153231"/>
    <w:rsid w:val="001532C0"/>
    <w:rsid w:val="00154EA0"/>
    <w:rsid w:val="00157258"/>
    <w:rsid w:val="001637AE"/>
    <w:rsid w:val="00167364"/>
    <w:rsid w:val="00173275"/>
    <w:rsid w:val="0017710C"/>
    <w:rsid w:val="001827D0"/>
    <w:rsid w:val="00182B15"/>
    <w:rsid w:val="00186964"/>
    <w:rsid w:val="00190ED5"/>
    <w:rsid w:val="00193EFE"/>
    <w:rsid w:val="00195925"/>
    <w:rsid w:val="001A510F"/>
    <w:rsid w:val="001A7834"/>
    <w:rsid w:val="001B0CC3"/>
    <w:rsid w:val="001B4033"/>
    <w:rsid w:val="001C2BA7"/>
    <w:rsid w:val="001C7426"/>
    <w:rsid w:val="001D0DC4"/>
    <w:rsid w:val="001D4BE8"/>
    <w:rsid w:val="001D51FE"/>
    <w:rsid w:val="001D5A01"/>
    <w:rsid w:val="001D72A1"/>
    <w:rsid w:val="001E47BC"/>
    <w:rsid w:val="001F52DD"/>
    <w:rsid w:val="001F65EB"/>
    <w:rsid w:val="00201495"/>
    <w:rsid w:val="002015AC"/>
    <w:rsid w:val="00205293"/>
    <w:rsid w:val="0021007B"/>
    <w:rsid w:val="00213FE6"/>
    <w:rsid w:val="0022225C"/>
    <w:rsid w:val="00222DCE"/>
    <w:rsid w:val="00227B51"/>
    <w:rsid w:val="00227F96"/>
    <w:rsid w:val="002323CA"/>
    <w:rsid w:val="00236B9A"/>
    <w:rsid w:val="00246A6E"/>
    <w:rsid w:val="002508C8"/>
    <w:rsid w:val="00253B08"/>
    <w:rsid w:val="00254127"/>
    <w:rsid w:val="0025495D"/>
    <w:rsid w:val="00261276"/>
    <w:rsid w:val="00261A8F"/>
    <w:rsid w:val="00261BF2"/>
    <w:rsid w:val="002646F7"/>
    <w:rsid w:val="0026553A"/>
    <w:rsid w:val="002656E6"/>
    <w:rsid w:val="00266BCD"/>
    <w:rsid w:val="00267D46"/>
    <w:rsid w:val="00270980"/>
    <w:rsid w:val="00275138"/>
    <w:rsid w:val="00275724"/>
    <w:rsid w:val="00284F96"/>
    <w:rsid w:val="00286AFC"/>
    <w:rsid w:val="00295DCD"/>
    <w:rsid w:val="002A4C96"/>
    <w:rsid w:val="002A596B"/>
    <w:rsid w:val="002A606D"/>
    <w:rsid w:val="002B02C8"/>
    <w:rsid w:val="002C4F20"/>
    <w:rsid w:val="002C5D65"/>
    <w:rsid w:val="002C5DDC"/>
    <w:rsid w:val="002D0993"/>
    <w:rsid w:val="002D7339"/>
    <w:rsid w:val="002D7CDC"/>
    <w:rsid w:val="002E3719"/>
    <w:rsid w:val="002E3907"/>
    <w:rsid w:val="002E50D5"/>
    <w:rsid w:val="002E6362"/>
    <w:rsid w:val="002F2801"/>
    <w:rsid w:val="002F3D06"/>
    <w:rsid w:val="002F4805"/>
    <w:rsid w:val="003068D3"/>
    <w:rsid w:val="0030746D"/>
    <w:rsid w:val="00311D91"/>
    <w:rsid w:val="003120FC"/>
    <w:rsid w:val="00313A58"/>
    <w:rsid w:val="00317F5C"/>
    <w:rsid w:val="00323312"/>
    <w:rsid w:val="00327546"/>
    <w:rsid w:val="0033263D"/>
    <w:rsid w:val="003437CA"/>
    <w:rsid w:val="00344884"/>
    <w:rsid w:val="00353B6B"/>
    <w:rsid w:val="003570D1"/>
    <w:rsid w:val="003578FB"/>
    <w:rsid w:val="00362714"/>
    <w:rsid w:val="003635C8"/>
    <w:rsid w:val="00373712"/>
    <w:rsid w:val="00383163"/>
    <w:rsid w:val="00383DC6"/>
    <w:rsid w:val="00386730"/>
    <w:rsid w:val="00392F1D"/>
    <w:rsid w:val="003949FF"/>
    <w:rsid w:val="00395D0B"/>
    <w:rsid w:val="003A4AED"/>
    <w:rsid w:val="003A63D7"/>
    <w:rsid w:val="003A6815"/>
    <w:rsid w:val="003B07E4"/>
    <w:rsid w:val="003B799B"/>
    <w:rsid w:val="003C5BA6"/>
    <w:rsid w:val="003D07F4"/>
    <w:rsid w:val="003D28E2"/>
    <w:rsid w:val="003D3C6A"/>
    <w:rsid w:val="003D6DF7"/>
    <w:rsid w:val="003D71ED"/>
    <w:rsid w:val="003D7398"/>
    <w:rsid w:val="003D7F6E"/>
    <w:rsid w:val="003E06A9"/>
    <w:rsid w:val="003E4D82"/>
    <w:rsid w:val="003E5397"/>
    <w:rsid w:val="003E5919"/>
    <w:rsid w:val="003F0E0B"/>
    <w:rsid w:val="003F2BF7"/>
    <w:rsid w:val="003F2EE9"/>
    <w:rsid w:val="003F31B9"/>
    <w:rsid w:val="004113EA"/>
    <w:rsid w:val="00416ADE"/>
    <w:rsid w:val="004224A9"/>
    <w:rsid w:val="004268C2"/>
    <w:rsid w:val="00427002"/>
    <w:rsid w:val="00427D21"/>
    <w:rsid w:val="00432359"/>
    <w:rsid w:val="004328BD"/>
    <w:rsid w:val="0043532E"/>
    <w:rsid w:val="00436593"/>
    <w:rsid w:val="004374CA"/>
    <w:rsid w:val="00441D57"/>
    <w:rsid w:val="00450B29"/>
    <w:rsid w:val="00456863"/>
    <w:rsid w:val="00462177"/>
    <w:rsid w:val="004656C0"/>
    <w:rsid w:val="0046688B"/>
    <w:rsid w:val="00475D84"/>
    <w:rsid w:val="00476926"/>
    <w:rsid w:val="00480CBD"/>
    <w:rsid w:val="00482A42"/>
    <w:rsid w:val="00482DC6"/>
    <w:rsid w:val="004840EA"/>
    <w:rsid w:val="0048737F"/>
    <w:rsid w:val="004929D8"/>
    <w:rsid w:val="004935F7"/>
    <w:rsid w:val="00497735"/>
    <w:rsid w:val="004A0293"/>
    <w:rsid w:val="004A0511"/>
    <w:rsid w:val="004A224A"/>
    <w:rsid w:val="004A582E"/>
    <w:rsid w:val="004B1753"/>
    <w:rsid w:val="004B22ED"/>
    <w:rsid w:val="004B7420"/>
    <w:rsid w:val="004C5BC0"/>
    <w:rsid w:val="004D1C89"/>
    <w:rsid w:val="004D73C3"/>
    <w:rsid w:val="004E157A"/>
    <w:rsid w:val="004E66B8"/>
    <w:rsid w:val="004F0E92"/>
    <w:rsid w:val="004F7A83"/>
    <w:rsid w:val="005022F4"/>
    <w:rsid w:val="00503F43"/>
    <w:rsid w:val="00505FB9"/>
    <w:rsid w:val="0050619E"/>
    <w:rsid w:val="0050661B"/>
    <w:rsid w:val="00510C55"/>
    <w:rsid w:val="0051102E"/>
    <w:rsid w:val="00512C9F"/>
    <w:rsid w:val="005143A5"/>
    <w:rsid w:val="00517FBF"/>
    <w:rsid w:val="00520F6E"/>
    <w:rsid w:val="00531C44"/>
    <w:rsid w:val="0053278C"/>
    <w:rsid w:val="00533D56"/>
    <w:rsid w:val="0053440C"/>
    <w:rsid w:val="0054442C"/>
    <w:rsid w:val="00552558"/>
    <w:rsid w:val="00553F14"/>
    <w:rsid w:val="00554E7F"/>
    <w:rsid w:val="00554FCE"/>
    <w:rsid w:val="005612F9"/>
    <w:rsid w:val="00561551"/>
    <w:rsid w:val="00561964"/>
    <w:rsid w:val="00573800"/>
    <w:rsid w:val="00581BDF"/>
    <w:rsid w:val="00583855"/>
    <w:rsid w:val="005925EB"/>
    <w:rsid w:val="0059348E"/>
    <w:rsid w:val="00593AB4"/>
    <w:rsid w:val="00594515"/>
    <w:rsid w:val="00597FCC"/>
    <w:rsid w:val="005A00B8"/>
    <w:rsid w:val="005A23CA"/>
    <w:rsid w:val="005A2E41"/>
    <w:rsid w:val="005A57BB"/>
    <w:rsid w:val="005A7D3F"/>
    <w:rsid w:val="005B0DE2"/>
    <w:rsid w:val="005B0FE5"/>
    <w:rsid w:val="005B4B2F"/>
    <w:rsid w:val="005C429C"/>
    <w:rsid w:val="005C449B"/>
    <w:rsid w:val="005C6083"/>
    <w:rsid w:val="005C6D65"/>
    <w:rsid w:val="005C7E28"/>
    <w:rsid w:val="005D4C1E"/>
    <w:rsid w:val="005D714C"/>
    <w:rsid w:val="005E30DB"/>
    <w:rsid w:val="005E3155"/>
    <w:rsid w:val="005E3DFD"/>
    <w:rsid w:val="005F255B"/>
    <w:rsid w:val="005F41A7"/>
    <w:rsid w:val="005F4650"/>
    <w:rsid w:val="005F7253"/>
    <w:rsid w:val="00604069"/>
    <w:rsid w:val="006064FA"/>
    <w:rsid w:val="00610B11"/>
    <w:rsid w:val="00612D8C"/>
    <w:rsid w:val="0062019E"/>
    <w:rsid w:val="00620945"/>
    <w:rsid w:val="00626C90"/>
    <w:rsid w:val="0063264D"/>
    <w:rsid w:val="00632692"/>
    <w:rsid w:val="00633AD0"/>
    <w:rsid w:val="006341BC"/>
    <w:rsid w:val="00635FA4"/>
    <w:rsid w:val="00640DA3"/>
    <w:rsid w:val="00641F2C"/>
    <w:rsid w:val="00645D72"/>
    <w:rsid w:val="006474EE"/>
    <w:rsid w:val="00652659"/>
    <w:rsid w:val="00655D2B"/>
    <w:rsid w:val="00656C26"/>
    <w:rsid w:val="006572DF"/>
    <w:rsid w:val="006712B1"/>
    <w:rsid w:val="00671920"/>
    <w:rsid w:val="0067253D"/>
    <w:rsid w:val="00677B4D"/>
    <w:rsid w:val="00680624"/>
    <w:rsid w:val="0068307D"/>
    <w:rsid w:val="006901FB"/>
    <w:rsid w:val="006933EF"/>
    <w:rsid w:val="006945F0"/>
    <w:rsid w:val="006A107A"/>
    <w:rsid w:val="006A4278"/>
    <w:rsid w:val="006A5D29"/>
    <w:rsid w:val="006A6F1E"/>
    <w:rsid w:val="006B0069"/>
    <w:rsid w:val="006B670D"/>
    <w:rsid w:val="006C3A5E"/>
    <w:rsid w:val="006C3F22"/>
    <w:rsid w:val="006C6A7A"/>
    <w:rsid w:val="006D036C"/>
    <w:rsid w:val="006D18E0"/>
    <w:rsid w:val="006D5E27"/>
    <w:rsid w:val="006D791C"/>
    <w:rsid w:val="006E0F6A"/>
    <w:rsid w:val="006E2113"/>
    <w:rsid w:val="006E2AEE"/>
    <w:rsid w:val="006E4C6B"/>
    <w:rsid w:val="006E6CBB"/>
    <w:rsid w:val="006F4101"/>
    <w:rsid w:val="007001FB"/>
    <w:rsid w:val="00702D6E"/>
    <w:rsid w:val="00715361"/>
    <w:rsid w:val="00715549"/>
    <w:rsid w:val="0072194B"/>
    <w:rsid w:val="00724E1B"/>
    <w:rsid w:val="00725302"/>
    <w:rsid w:val="00734D01"/>
    <w:rsid w:val="007362E9"/>
    <w:rsid w:val="00736577"/>
    <w:rsid w:val="00736940"/>
    <w:rsid w:val="0073795C"/>
    <w:rsid w:val="007379E9"/>
    <w:rsid w:val="00737D6D"/>
    <w:rsid w:val="00743AF4"/>
    <w:rsid w:val="0074663C"/>
    <w:rsid w:val="00747B0B"/>
    <w:rsid w:val="00750996"/>
    <w:rsid w:val="00752DE5"/>
    <w:rsid w:val="0075687E"/>
    <w:rsid w:val="00756C8E"/>
    <w:rsid w:val="00757DB0"/>
    <w:rsid w:val="007651BC"/>
    <w:rsid w:val="0077004F"/>
    <w:rsid w:val="00771B8A"/>
    <w:rsid w:val="0077430C"/>
    <w:rsid w:val="00774358"/>
    <w:rsid w:val="00780F44"/>
    <w:rsid w:val="0078285F"/>
    <w:rsid w:val="00784B6F"/>
    <w:rsid w:val="00785A89"/>
    <w:rsid w:val="007964F6"/>
    <w:rsid w:val="007A0872"/>
    <w:rsid w:val="007A2B17"/>
    <w:rsid w:val="007B067A"/>
    <w:rsid w:val="007B4914"/>
    <w:rsid w:val="007B56C4"/>
    <w:rsid w:val="007B71D5"/>
    <w:rsid w:val="007C1E51"/>
    <w:rsid w:val="007C496D"/>
    <w:rsid w:val="007D27E5"/>
    <w:rsid w:val="007D3EB3"/>
    <w:rsid w:val="007D71F9"/>
    <w:rsid w:val="007E024B"/>
    <w:rsid w:val="007E180B"/>
    <w:rsid w:val="007E4AEA"/>
    <w:rsid w:val="007E5397"/>
    <w:rsid w:val="007E5491"/>
    <w:rsid w:val="007F4D82"/>
    <w:rsid w:val="008039F8"/>
    <w:rsid w:val="00807963"/>
    <w:rsid w:val="00821832"/>
    <w:rsid w:val="00822892"/>
    <w:rsid w:val="00834AD5"/>
    <w:rsid w:val="00835694"/>
    <w:rsid w:val="008439EF"/>
    <w:rsid w:val="0084598B"/>
    <w:rsid w:val="00845C93"/>
    <w:rsid w:val="00862B48"/>
    <w:rsid w:val="00865BA9"/>
    <w:rsid w:val="008772FA"/>
    <w:rsid w:val="00886A1C"/>
    <w:rsid w:val="00890B9A"/>
    <w:rsid w:val="00892A45"/>
    <w:rsid w:val="00893ACC"/>
    <w:rsid w:val="00896A20"/>
    <w:rsid w:val="00896F51"/>
    <w:rsid w:val="008A0BF8"/>
    <w:rsid w:val="008A13AD"/>
    <w:rsid w:val="008A2C17"/>
    <w:rsid w:val="008A5AE9"/>
    <w:rsid w:val="008B0770"/>
    <w:rsid w:val="008B0936"/>
    <w:rsid w:val="008B2C92"/>
    <w:rsid w:val="008B5B7B"/>
    <w:rsid w:val="008B72ED"/>
    <w:rsid w:val="008C1B81"/>
    <w:rsid w:val="008D01E8"/>
    <w:rsid w:val="008D0B15"/>
    <w:rsid w:val="008D30C2"/>
    <w:rsid w:val="008D423B"/>
    <w:rsid w:val="008E1A72"/>
    <w:rsid w:val="008E58FE"/>
    <w:rsid w:val="008E59A5"/>
    <w:rsid w:val="008F02D0"/>
    <w:rsid w:val="008F15A1"/>
    <w:rsid w:val="008F1B5D"/>
    <w:rsid w:val="008F29CE"/>
    <w:rsid w:val="008F2A7F"/>
    <w:rsid w:val="008F3489"/>
    <w:rsid w:val="009064BA"/>
    <w:rsid w:val="0091601C"/>
    <w:rsid w:val="00916E9D"/>
    <w:rsid w:val="009175DB"/>
    <w:rsid w:val="0092707D"/>
    <w:rsid w:val="009369C6"/>
    <w:rsid w:val="009458CE"/>
    <w:rsid w:val="00946E2A"/>
    <w:rsid w:val="009519A0"/>
    <w:rsid w:val="00952EEE"/>
    <w:rsid w:val="00953542"/>
    <w:rsid w:val="00955B9D"/>
    <w:rsid w:val="0095624A"/>
    <w:rsid w:val="00961D35"/>
    <w:rsid w:val="009629CC"/>
    <w:rsid w:val="00963B3B"/>
    <w:rsid w:val="009663E4"/>
    <w:rsid w:val="00967626"/>
    <w:rsid w:val="00974352"/>
    <w:rsid w:val="00976BF1"/>
    <w:rsid w:val="00991F17"/>
    <w:rsid w:val="009A098C"/>
    <w:rsid w:val="009B3957"/>
    <w:rsid w:val="009B5F43"/>
    <w:rsid w:val="009B665D"/>
    <w:rsid w:val="009D59F2"/>
    <w:rsid w:val="009D64E9"/>
    <w:rsid w:val="009F279F"/>
    <w:rsid w:val="009F667B"/>
    <w:rsid w:val="00A025F4"/>
    <w:rsid w:val="00A02A47"/>
    <w:rsid w:val="00A05AF3"/>
    <w:rsid w:val="00A05CA5"/>
    <w:rsid w:val="00A06B15"/>
    <w:rsid w:val="00A14D54"/>
    <w:rsid w:val="00A20F37"/>
    <w:rsid w:val="00A23A98"/>
    <w:rsid w:val="00A310DE"/>
    <w:rsid w:val="00A33355"/>
    <w:rsid w:val="00A40FD0"/>
    <w:rsid w:val="00A44B0F"/>
    <w:rsid w:val="00A51270"/>
    <w:rsid w:val="00A53595"/>
    <w:rsid w:val="00A5414D"/>
    <w:rsid w:val="00A54386"/>
    <w:rsid w:val="00A670FB"/>
    <w:rsid w:val="00A67786"/>
    <w:rsid w:val="00A67C50"/>
    <w:rsid w:val="00A756A0"/>
    <w:rsid w:val="00A76A34"/>
    <w:rsid w:val="00A81300"/>
    <w:rsid w:val="00A83661"/>
    <w:rsid w:val="00A85515"/>
    <w:rsid w:val="00A8725F"/>
    <w:rsid w:val="00A87818"/>
    <w:rsid w:val="00A95392"/>
    <w:rsid w:val="00AA0A54"/>
    <w:rsid w:val="00AA2073"/>
    <w:rsid w:val="00AA22B9"/>
    <w:rsid w:val="00AA782D"/>
    <w:rsid w:val="00AB06E9"/>
    <w:rsid w:val="00AB08DB"/>
    <w:rsid w:val="00AC45DE"/>
    <w:rsid w:val="00AC75D9"/>
    <w:rsid w:val="00AD1538"/>
    <w:rsid w:val="00AD293F"/>
    <w:rsid w:val="00AD3574"/>
    <w:rsid w:val="00AD478B"/>
    <w:rsid w:val="00AD70E0"/>
    <w:rsid w:val="00AE02CA"/>
    <w:rsid w:val="00AE0332"/>
    <w:rsid w:val="00AE14D0"/>
    <w:rsid w:val="00AE21DF"/>
    <w:rsid w:val="00AE24F9"/>
    <w:rsid w:val="00AF09A7"/>
    <w:rsid w:val="00AF2BB8"/>
    <w:rsid w:val="00B017F4"/>
    <w:rsid w:val="00B01BFD"/>
    <w:rsid w:val="00B13E3B"/>
    <w:rsid w:val="00B14960"/>
    <w:rsid w:val="00B174CB"/>
    <w:rsid w:val="00B274A0"/>
    <w:rsid w:val="00B27EBA"/>
    <w:rsid w:val="00B3190B"/>
    <w:rsid w:val="00B41238"/>
    <w:rsid w:val="00B413C3"/>
    <w:rsid w:val="00B44668"/>
    <w:rsid w:val="00B44D00"/>
    <w:rsid w:val="00B45D53"/>
    <w:rsid w:val="00B47782"/>
    <w:rsid w:val="00B5727F"/>
    <w:rsid w:val="00B57D8F"/>
    <w:rsid w:val="00B600C1"/>
    <w:rsid w:val="00B60E90"/>
    <w:rsid w:val="00B6298F"/>
    <w:rsid w:val="00B63220"/>
    <w:rsid w:val="00B64915"/>
    <w:rsid w:val="00B656D9"/>
    <w:rsid w:val="00B70D93"/>
    <w:rsid w:val="00B72261"/>
    <w:rsid w:val="00B74DA2"/>
    <w:rsid w:val="00B75A0D"/>
    <w:rsid w:val="00B75BCA"/>
    <w:rsid w:val="00B81162"/>
    <w:rsid w:val="00B834E3"/>
    <w:rsid w:val="00B838AD"/>
    <w:rsid w:val="00B87081"/>
    <w:rsid w:val="00B872A5"/>
    <w:rsid w:val="00BA14F4"/>
    <w:rsid w:val="00BA32F3"/>
    <w:rsid w:val="00BA4E25"/>
    <w:rsid w:val="00BA664E"/>
    <w:rsid w:val="00BB0627"/>
    <w:rsid w:val="00BB0AB2"/>
    <w:rsid w:val="00BB19A5"/>
    <w:rsid w:val="00BB1C7B"/>
    <w:rsid w:val="00BB5436"/>
    <w:rsid w:val="00BC0001"/>
    <w:rsid w:val="00BC0C62"/>
    <w:rsid w:val="00BC19F3"/>
    <w:rsid w:val="00BC2350"/>
    <w:rsid w:val="00BC25BF"/>
    <w:rsid w:val="00BC3130"/>
    <w:rsid w:val="00BC3A0E"/>
    <w:rsid w:val="00BC4059"/>
    <w:rsid w:val="00BC4415"/>
    <w:rsid w:val="00BD792E"/>
    <w:rsid w:val="00BD7FA8"/>
    <w:rsid w:val="00BE0359"/>
    <w:rsid w:val="00BE10D9"/>
    <w:rsid w:val="00BE25EA"/>
    <w:rsid w:val="00BE331F"/>
    <w:rsid w:val="00BE47F8"/>
    <w:rsid w:val="00BE49C7"/>
    <w:rsid w:val="00BF0474"/>
    <w:rsid w:val="00BF1D1C"/>
    <w:rsid w:val="00BF5175"/>
    <w:rsid w:val="00C063F9"/>
    <w:rsid w:val="00C0702C"/>
    <w:rsid w:val="00C07902"/>
    <w:rsid w:val="00C10D85"/>
    <w:rsid w:val="00C1263C"/>
    <w:rsid w:val="00C33339"/>
    <w:rsid w:val="00C40A79"/>
    <w:rsid w:val="00C47A2D"/>
    <w:rsid w:val="00C50148"/>
    <w:rsid w:val="00C50DC7"/>
    <w:rsid w:val="00C519AB"/>
    <w:rsid w:val="00C557E0"/>
    <w:rsid w:val="00C6085A"/>
    <w:rsid w:val="00C619F8"/>
    <w:rsid w:val="00C62D99"/>
    <w:rsid w:val="00C637E8"/>
    <w:rsid w:val="00C65114"/>
    <w:rsid w:val="00C71D4B"/>
    <w:rsid w:val="00C738F4"/>
    <w:rsid w:val="00C76627"/>
    <w:rsid w:val="00C774FE"/>
    <w:rsid w:val="00C80F53"/>
    <w:rsid w:val="00C81163"/>
    <w:rsid w:val="00C838F8"/>
    <w:rsid w:val="00C85B93"/>
    <w:rsid w:val="00C913FF"/>
    <w:rsid w:val="00C925B8"/>
    <w:rsid w:val="00C9348A"/>
    <w:rsid w:val="00CA121B"/>
    <w:rsid w:val="00CA42BD"/>
    <w:rsid w:val="00CA5818"/>
    <w:rsid w:val="00CA61AE"/>
    <w:rsid w:val="00CB275C"/>
    <w:rsid w:val="00CB4B9C"/>
    <w:rsid w:val="00CB5488"/>
    <w:rsid w:val="00CB5716"/>
    <w:rsid w:val="00CC0AA7"/>
    <w:rsid w:val="00CC4DA8"/>
    <w:rsid w:val="00CD1938"/>
    <w:rsid w:val="00CD2BD5"/>
    <w:rsid w:val="00CD40B0"/>
    <w:rsid w:val="00CD48B4"/>
    <w:rsid w:val="00CE4489"/>
    <w:rsid w:val="00CE4B56"/>
    <w:rsid w:val="00CE4C47"/>
    <w:rsid w:val="00CE4D94"/>
    <w:rsid w:val="00CE59B9"/>
    <w:rsid w:val="00CE6835"/>
    <w:rsid w:val="00CF29A1"/>
    <w:rsid w:val="00CF7EB7"/>
    <w:rsid w:val="00D00806"/>
    <w:rsid w:val="00D042FD"/>
    <w:rsid w:val="00D10846"/>
    <w:rsid w:val="00D17146"/>
    <w:rsid w:val="00D231A9"/>
    <w:rsid w:val="00D246B4"/>
    <w:rsid w:val="00D27AF9"/>
    <w:rsid w:val="00D33448"/>
    <w:rsid w:val="00D35F3E"/>
    <w:rsid w:val="00D375B4"/>
    <w:rsid w:val="00D40AE6"/>
    <w:rsid w:val="00D41578"/>
    <w:rsid w:val="00D440B0"/>
    <w:rsid w:val="00D508B2"/>
    <w:rsid w:val="00D531D7"/>
    <w:rsid w:val="00D57A7F"/>
    <w:rsid w:val="00D615F2"/>
    <w:rsid w:val="00D62624"/>
    <w:rsid w:val="00D63C72"/>
    <w:rsid w:val="00D73AC2"/>
    <w:rsid w:val="00D74D36"/>
    <w:rsid w:val="00D76C74"/>
    <w:rsid w:val="00D839E2"/>
    <w:rsid w:val="00D8497A"/>
    <w:rsid w:val="00D85D06"/>
    <w:rsid w:val="00D879B5"/>
    <w:rsid w:val="00D93A2A"/>
    <w:rsid w:val="00D94C08"/>
    <w:rsid w:val="00DB0A39"/>
    <w:rsid w:val="00DB0BEE"/>
    <w:rsid w:val="00DB3008"/>
    <w:rsid w:val="00DC5FA1"/>
    <w:rsid w:val="00DD1C8A"/>
    <w:rsid w:val="00DD3184"/>
    <w:rsid w:val="00DD69AA"/>
    <w:rsid w:val="00DE03F7"/>
    <w:rsid w:val="00DE0544"/>
    <w:rsid w:val="00DE1389"/>
    <w:rsid w:val="00DE2D4C"/>
    <w:rsid w:val="00DE4F44"/>
    <w:rsid w:val="00DE55DB"/>
    <w:rsid w:val="00DE6BD3"/>
    <w:rsid w:val="00DE6C87"/>
    <w:rsid w:val="00DE7D78"/>
    <w:rsid w:val="00DF2E04"/>
    <w:rsid w:val="00DF7359"/>
    <w:rsid w:val="00E014D8"/>
    <w:rsid w:val="00E03049"/>
    <w:rsid w:val="00E05BD6"/>
    <w:rsid w:val="00E06556"/>
    <w:rsid w:val="00E0705B"/>
    <w:rsid w:val="00E10000"/>
    <w:rsid w:val="00E12600"/>
    <w:rsid w:val="00E12E4B"/>
    <w:rsid w:val="00E13338"/>
    <w:rsid w:val="00E21F00"/>
    <w:rsid w:val="00E23731"/>
    <w:rsid w:val="00E26705"/>
    <w:rsid w:val="00E3645C"/>
    <w:rsid w:val="00E365FD"/>
    <w:rsid w:val="00E36A6B"/>
    <w:rsid w:val="00E37598"/>
    <w:rsid w:val="00E455B5"/>
    <w:rsid w:val="00E55F57"/>
    <w:rsid w:val="00E5645F"/>
    <w:rsid w:val="00E574FD"/>
    <w:rsid w:val="00E64DDF"/>
    <w:rsid w:val="00E678DE"/>
    <w:rsid w:val="00E71220"/>
    <w:rsid w:val="00E81123"/>
    <w:rsid w:val="00E852C6"/>
    <w:rsid w:val="00E8760D"/>
    <w:rsid w:val="00E93056"/>
    <w:rsid w:val="00E976F1"/>
    <w:rsid w:val="00EA3B99"/>
    <w:rsid w:val="00EA475E"/>
    <w:rsid w:val="00EA73FB"/>
    <w:rsid w:val="00EB4E79"/>
    <w:rsid w:val="00EB5CB9"/>
    <w:rsid w:val="00EC14DC"/>
    <w:rsid w:val="00EC7AD6"/>
    <w:rsid w:val="00ED1FDE"/>
    <w:rsid w:val="00ED2900"/>
    <w:rsid w:val="00ED317E"/>
    <w:rsid w:val="00ED3E01"/>
    <w:rsid w:val="00EE0E79"/>
    <w:rsid w:val="00EE6535"/>
    <w:rsid w:val="00EE69E3"/>
    <w:rsid w:val="00EE76EA"/>
    <w:rsid w:val="00EF055B"/>
    <w:rsid w:val="00EF4405"/>
    <w:rsid w:val="00F00C38"/>
    <w:rsid w:val="00F10995"/>
    <w:rsid w:val="00F11BDA"/>
    <w:rsid w:val="00F12527"/>
    <w:rsid w:val="00F13858"/>
    <w:rsid w:val="00F22FB3"/>
    <w:rsid w:val="00F30DB9"/>
    <w:rsid w:val="00F32474"/>
    <w:rsid w:val="00F33EDD"/>
    <w:rsid w:val="00F375E4"/>
    <w:rsid w:val="00F37DA3"/>
    <w:rsid w:val="00F37F2D"/>
    <w:rsid w:val="00F448E9"/>
    <w:rsid w:val="00F44D01"/>
    <w:rsid w:val="00F5381B"/>
    <w:rsid w:val="00F53C5F"/>
    <w:rsid w:val="00F664C1"/>
    <w:rsid w:val="00F665FF"/>
    <w:rsid w:val="00F67189"/>
    <w:rsid w:val="00F74EE2"/>
    <w:rsid w:val="00F76105"/>
    <w:rsid w:val="00F76933"/>
    <w:rsid w:val="00F8788F"/>
    <w:rsid w:val="00FA1478"/>
    <w:rsid w:val="00FA4308"/>
    <w:rsid w:val="00FA57E4"/>
    <w:rsid w:val="00FA5DDA"/>
    <w:rsid w:val="00FA71CB"/>
    <w:rsid w:val="00FB007D"/>
    <w:rsid w:val="00FC3138"/>
    <w:rsid w:val="00FD531F"/>
    <w:rsid w:val="00FD7F3C"/>
    <w:rsid w:val="00FE188D"/>
    <w:rsid w:val="00FE343A"/>
    <w:rsid w:val="00FE5575"/>
    <w:rsid w:val="00FE6439"/>
    <w:rsid w:val="00FF1CC6"/>
    <w:rsid w:val="00FF4E25"/>
    <w:rsid w:val="00FF6F61"/>
    <w:rsid w:val="00FF76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FF"/>
    <w:pPr>
      <w:overflowPunct w:val="0"/>
      <w:autoSpaceDE w:val="0"/>
      <w:autoSpaceDN w:val="0"/>
      <w:adjustRightInd w:val="0"/>
      <w:textAlignment w:val="baseline"/>
    </w:pPr>
    <w:rPr>
      <w:sz w:val="24"/>
      <w:szCs w:val="24"/>
      <w:lang w:val="en-GB" w:eastAsia="en-US"/>
    </w:rPr>
  </w:style>
  <w:style w:type="paragraph" w:styleId="Heading1">
    <w:name w:val="heading 1"/>
    <w:basedOn w:val="Normal"/>
    <w:next w:val="Normal"/>
    <w:link w:val="Heading1Char"/>
    <w:uiPriority w:val="99"/>
    <w:qFormat/>
    <w:rsid w:val="003949FF"/>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756A0"/>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593"/>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A756A0"/>
    <w:rPr>
      <w:rFonts w:ascii="Cambria" w:hAnsi="Cambria" w:cs="Cambria"/>
      <w:b/>
      <w:bCs/>
      <w:i/>
      <w:iCs/>
      <w:sz w:val="28"/>
      <w:szCs w:val="28"/>
      <w:lang w:val="en-GB" w:eastAsia="en-US"/>
    </w:rPr>
  </w:style>
  <w:style w:type="paragraph" w:styleId="Header">
    <w:name w:val="header"/>
    <w:basedOn w:val="Normal"/>
    <w:link w:val="HeaderChar"/>
    <w:uiPriority w:val="99"/>
    <w:rsid w:val="003949FF"/>
    <w:pPr>
      <w:tabs>
        <w:tab w:val="center" w:pos="4153"/>
        <w:tab w:val="right" w:pos="8306"/>
      </w:tabs>
    </w:pPr>
  </w:style>
  <w:style w:type="character" w:customStyle="1" w:styleId="HeaderChar">
    <w:name w:val="Header Char"/>
    <w:basedOn w:val="DefaultParagraphFont"/>
    <w:link w:val="Header"/>
    <w:uiPriority w:val="99"/>
    <w:locked/>
    <w:rsid w:val="00DB3008"/>
    <w:rPr>
      <w:sz w:val="24"/>
      <w:szCs w:val="24"/>
      <w:lang w:val="en-GB" w:eastAsia="en-US"/>
    </w:rPr>
  </w:style>
  <w:style w:type="paragraph" w:customStyle="1" w:styleId="paveikslas">
    <w:name w:val="paveikslas"/>
    <w:basedOn w:val="Normal"/>
    <w:uiPriority w:val="99"/>
    <w:rsid w:val="003949FF"/>
    <w:pPr>
      <w:framePr w:hSpace="180" w:wrap="auto" w:vAnchor="text" w:hAnchor="page" w:x="2881" w:y="-271"/>
    </w:pPr>
    <w:rPr>
      <w:sz w:val="8"/>
      <w:szCs w:val="8"/>
      <w:lang w:val="lt-LT"/>
    </w:rPr>
  </w:style>
  <w:style w:type="paragraph" w:customStyle="1" w:styleId="remas1">
    <w:name w:val="remas1"/>
    <w:basedOn w:val="Normal"/>
    <w:uiPriority w:val="99"/>
    <w:rsid w:val="003949FF"/>
    <w:pPr>
      <w:framePr w:w="3385" w:h="857" w:hSpace="181" w:wrap="auto" w:vAnchor="text" w:hAnchor="page" w:x="1728" w:y="794"/>
      <w:jc w:val="center"/>
    </w:pPr>
    <w:rPr>
      <w:rFonts w:ascii="TimesLT" w:hAnsi="TimesLT" w:cs="TimesLT"/>
      <w:b/>
      <w:bCs/>
      <w:sz w:val="28"/>
      <w:szCs w:val="28"/>
    </w:rPr>
  </w:style>
  <w:style w:type="paragraph" w:customStyle="1" w:styleId="REMAS2">
    <w:name w:val="REMAS2"/>
    <w:basedOn w:val="Normal"/>
    <w:uiPriority w:val="99"/>
    <w:rsid w:val="003949FF"/>
    <w:pPr>
      <w:framePr w:w="4820" w:h="289" w:hSpace="181" w:wrap="auto" w:vAnchor="page" w:hAnchor="page" w:x="1008" w:y="2737" w:anchorLock="1"/>
      <w:jc w:val="center"/>
    </w:pPr>
    <w:rPr>
      <w:rFonts w:ascii="TimesLT" w:hAnsi="TimesLT" w:cs="TimesLT"/>
      <w:sz w:val="20"/>
      <w:szCs w:val="20"/>
    </w:rPr>
  </w:style>
  <w:style w:type="paragraph" w:customStyle="1" w:styleId="k1">
    <w:name w:val="k1"/>
    <w:basedOn w:val="Normal"/>
    <w:uiPriority w:val="99"/>
    <w:rsid w:val="003949FF"/>
    <w:pPr>
      <w:framePr w:w="352" w:h="431" w:hSpace="181" w:wrap="auto" w:vAnchor="page" w:hAnchor="page" w:x="1296" w:y="3169" w:anchorLock="1"/>
    </w:pPr>
    <w:rPr>
      <w:rFonts w:ascii="TimesLT" w:hAnsi="TimesLT" w:cs="TimesLT"/>
      <w:b/>
      <w:bCs/>
    </w:rPr>
  </w:style>
  <w:style w:type="paragraph" w:customStyle="1" w:styleId="k2">
    <w:name w:val="k2"/>
    <w:basedOn w:val="Normal"/>
    <w:uiPriority w:val="99"/>
    <w:rsid w:val="003949FF"/>
    <w:pPr>
      <w:framePr w:w="352" w:h="289" w:hSpace="181" w:wrap="auto" w:vAnchor="page" w:hAnchor="page" w:x="5328" w:y="3169" w:anchorLock="1"/>
    </w:pPr>
    <w:rPr>
      <w:rFonts w:ascii="TimesLT" w:hAnsi="TimesLT" w:cs="TimesLT"/>
      <w:b/>
      <w:bCs/>
    </w:rPr>
  </w:style>
  <w:style w:type="paragraph" w:customStyle="1" w:styleId="k3">
    <w:name w:val="k3"/>
    <w:basedOn w:val="Normal"/>
    <w:uiPriority w:val="99"/>
    <w:rsid w:val="003949FF"/>
    <w:pPr>
      <w:framePr w:w="499" w:h="284" w:hSpace="181" w:wrap="auto" w:vAnchor="page" w:hAnchor="page" w:x="761" w:y="4900" w:anchorLock="1"/>
      <w:jc w:val="right"/>
    </w:pPr>
    <w:rPr>
      <w:b/>
      <w:bCs/>
    </w:rPr>
  </w:style>
  <w:style w:type="paragraph" w:customStyle="1" w:styleId="k4">
    <w:name w:val="k4"/>
    <w:basedOn w:val="Normal"/>
    <w:uiPriority w:val="99"/>
    <w:rsid w:val="003949FF"/>
    <w:pPr>
      <w:framePr w:w="499" w:h="284" w:hSpace="181" w:wrap="auto" w:vAnchor="page" w:hAnchor="page" w:x="720" w:y="5617" w:anchorLock="1"/>
      <w:jc w:val="right"/>
    </w:pPr>
    <w:rPr>
      <w:b/>
      <w:bCs/>
    </w:rPr>
  </w:style>
  <w:style w:type="paragraph" w:customStyle="1" w:styleId="remas4">
    <w:name w:val="remas4"/>
    <w:basedOn w:val="Normal"/>
    <w:uiPriority w:val="99"/>
    <w:rsid w:val="003949FF"/>
    <w:pPr>
      <w:framePr w:w="3663" w:h="1735" w:hSpace="181" w:wrap="auto" w:vAnchor="page" w:hAnchor="page" w:x="1583" w:y="3312" w:anchorLock="1"/>
    </w:pPr>
    <w:rPr>
      <w:rFonts w:ascii="TimesLT" w:hAnsi="TimesLT" w:cs="TimesLT"/>
      <w:sz w:val="22"/>
      <w:szCs w:val="22"/>
    </w:rPr>
  </w:style>
  <w:style w:type="paragraph" w:customStyle="1" w:styleId="remas5">
    <w:name w:val="remas5"/>
    <w:basedOn w:val="Normal"/>
    <w:uiPriority w:val="99"/>
    <w:rsid w:val="003949FF"/>
    <w:pPr>
      <w:framePr w:w="2376" w:h="289" w:hSpace="181" w:wrap="auto" w:vAnchor="page" w:hAnchor="page" w:x="8931" w:y="721" w:anchorLock="1"/>
    </w:pPr>
    <w:rPr>
      <w:rFonts w:ascii="TimesLT" w:hAnsi="TimesLT" w:cs="TimesLT"/>
      <w:sz w:val="22"/>
      <w:szCs w:val="22"/>
    </w:rPr>
  </w:style>
  <w:style w:type="paragraph" w:customStyle="1" w:styleId="k10">
    <w:name w:val="k10"/>
    <w:basedOn w:val="Normal"/>
    <w:uiPriority w:val="99"/>
    <w:rsid w:val="003949FF"/>
    <w:pPr>
      <w:framePr w:w="227" w:h="147" w:hSpace="181" w:wrap="auto" w:vAnchor="page" w:hAnchor="page" w:x="8784" w:y="438" w:anchorLock="1"/>
    </w:pPr>
    <w:rPr>
      <w:b/>
      <w:bCs/>
    </w:rPr>
  </w:style>
  <w:style w:type="paragraph" w:customStyle="1" w:styleId="k11">
    <w:name w:val="k11"/>
    <w:basedOn w:val="Normal"/>
    <w:uiPriority w:val="99"/>
    <w:rsid w:val="003949FF"/>
    <w:pPr>
      <w:framePr w:w="51" w:h="289" w:hSpace="181" w:wrap="auto" w:vAnchor="page" w:hAnchor="page" w:x="8784" w:y="1005" w:anchorLock="1"/>
    </w:pPr>
    <w:rPr>
      <w:b/>
      <w:bCs/>
    </w:rPr>
  </w:style>
  <w:style w:type="paragraph" w:customStyle="1" w:styleId="k12">
    <w:name w:val="k12"/>
    <w:basedOn w:val="Normal"/>
    <w:uiPriority w:val="99"/>
    <w:rsid w:val="003949FF"/>
    <w:pPr>
      <w:framePr w:w="51" w:h="289" w:hSpace="181" w:wrap="auto" w:vAnchor="page" w:hAnchor="page" w:x="11233" w:y="438" w:anchorLock="1"/>
    </w:pPr>
    <w:rPr>
      <w:b/>
      <w:bCs/>
    </w:rPr>
  </w:style>
  <w:style w:type="paragraph" w:customStyle="1" w:styleId="k15">
    <w:name w:val="k15"/>
    <w:basedOn w:val="Normal"/>
    <w:uiPriority w:val="99"/>
    <w:rsid w:val="003949FF"/>
    <w:pPr>
      <w:framePr w:w="51" w:h="289" w:hSpace="181" w:wrap="auto" w:vAnchor="page" w:hAnchor="page" w:x="11233" w:y="1005" w:anchorLock="1"/>
    </w:pPr>
    <w:rPr>
      <w:b/>
      <w:bCs/>
    </w:rPr>
  </w:style>
  <w:style w:type="paragraph" w:customStyle="1" w:styleId="k20">
    <w:name w:val="k20"/>
    <w:basedOn w:val="Normal"/>
    <w:uiPriority w:val="99"/>
    <w:rsid w:val="003949FF"/>
    <w:pPr>
      <w:framePr w:w="227" w:h="289" w:hSpace="181" w:wrap="auto" w:vAnchor="page" w:hAnchor="page" w:x="6510" w:y="1299" w:anchorLock="1"/>
    </w:pPr>
    <w:rPr>
      <w:rFonts w:ascii="TimesLT" w:hAnsi="TimesLT" w:cs="TimesLT"/>
      <w:b/>
      <w:bCs/>
    </w:rPr>
  </w:style>
  <w:style w:type="paragraph" w:customStyle="1" w:styleId="k21">
    <w:name w:val="k21"/>
    <w:basedOn w:val="Normal"/>
    <w:uiPriority w:val="99"/>
    <w:rsid w:val="003949FF"/>
    <w:pPr>
      <w:framePr w:w="227" w:h="289" w:hSpace="181" w:wrap="auto" w:vAnchor="page" w:hAnchor="page" w:x="6510" w:y="1725" w:anchorLock="1"/>
    </w:pPr>
    <w:rPr>
      <w:rFonts w:ascii="TimesLT" w:hAnsi="TimesLT" w:cs="TimesLT"/>
    </w:rPr>
  </w:style>
  <w:style w:type="paragraph" w:customStyle="1" w:styleId="k22">
    <w:name w:val="k22"/>
    <w:basedOn w:val="Normal"/>
    <w:uiPriority w:val="99"/>
    <w:rsid w:val="003949FF"/>
    <w:pPr>
      <w:framePr w:w="227" w:h="289" w:hSpace="181" w:wrap="auto" w:vAnchor="page" w:hAnchor="page" w:x="10513" w:y="1299" w:anchorLock="1"/>
    </w:pPr>
    <w:rPr>
      <w:b/>
      <w:bCs/>
    </w:rPr>
  </w:style>
  <w:style w:type="paragraph" w:customStyle="1" w:styleId="k25">
    <w:name w:val="k25"/>
    <w:basedOn w:val="Normal"/>
    <w:uiPriority w:val="99"/>
    <w:rsid w:val="003949FF"/>
    <w:pPr>
      <w:framePr w:w="227" w:h="289" w:hSpace="181" w:wrap="auto" w:vAnchor="page" w:hAnchor="page" w:x="10513" w:y="1730" w:anchorLock="1"/>
    </w:pPr>
    <w:rPr>
      <w:rFonts w:ascii="TimesLT" w:hAnsi="TimesLT" w:cs="TimesLT"/>
    </w:rPr>
  </w:style>
  <w:style w:type="paragraph" w:customStyle="1" w:styleId="remas20">
    <w:name w:val="remas20"/>
    <w:basedOn w:val="Normal"/>
    <w:uiPriority w:val="99"/>
    <w:rsid w:val="003949FF"/>
    <w:pPr>
      <w:framePr w:w="3855" w:h="431" w:hSpace="181" w:wrap="auto" w:vAnchor="page" w:hAnchor="page" w:x="6658" w:y="1441" w:anchorLock="1"/>
    </w:pPr>
    <w:rPr>
      <w:rFonts w:ascii="TimesLT" w:hAnsi="TimesLT" w:cs="TimesLT"/>
      <w:sz w:val="22"/>
      <w:szCs w:val="22"/>
    </w:rPr>
  </w:style>
  <w:style w:type="paragraph" w:customStyle="1" w:styleId="daturemas">
    <w:name w:val="datu remas"/>
    <w:basedOn w:val="Normal"/>
    <w:uiPriority w:val="99"/>
    <w:rsid w:val="003949FF"/>
    <w:pPr>
      <w:framePr w:w="4173" w:h="714" w:hSpace="181" w:wrap="auto" w:vAnchor="page" w:hAnchor="page" w:x="6624" w:y="2305" w:anchorLock="1"/>
      <w:spacing w:line="360" w:lineRule="auto"/>
    </w:pPr>
    <w:rPr>
      <w:rFonts w:ascii="TimesLT" w:hAnsi="TimesLT" w:cs="TimesLT"/>
      <w:sz w:val="20"/>
      <w:szCs w:val="20"/>
    </w:rPr>
  </w:style>
  <w:style w:type="paragraph" w:customStyle="1" w:styleId="kkk">
    <w:name w:val="kkk"/>
    <w:basedOn w:val="Normal"/>
    <w:uiPriority w:val="99"/>
    <w:rsid w:val="003949FF"/>
    <w:pPr>
      <w:framePr w:w="2223" w:h="147" w:hSpace="181" w:wrap="notBeside" w:vAnchor="text" w:hAnchor="page" w:x="6765" w:y="630" w:anchorLock="1"/>
    </w:pPr>
    <w:rPr>
      <w:rFonts w:ascii="TimesLT" w:hAnsi="TimesLT" w:cs="TimesLT"/>
      <w:sz w:val="22"/>
      <w:szCs w:val="22"/>
    </w:rPr>
  </w:style>
  <w:style w:type="paragraph" w:customStyle="1" w:styleId="lll">
    <w:name w:val="lll"/>
    <w:basedOn w:val="Normal"/>
    <w:uiPriority w:val="99"/>
    <w:rsid w:val="003949FF"/>
    <w:pPr>
      <w:framePr w:w="1939" w:h="289" w:hSpace="181" w:wrap="auto" w:vAnchor="page" w:hAnchor="page" w:x="9072" w:y="2161" w:anchorLock="1"/>
    </w:pPr>
    <w:rPr>
      <w:rFonts w:ascii="TimesLT" w:hAnsi="TimesLT" w:cs="TimesLT"/>
      <w:sz w:val="22"/>
      <w:szCs w:val="22"/>
    </w:rPr>
  </w:style>
  <w:style w:type="paragraph" w:styleId="Footer">
    <w:name w:val="footer"/>
    <w:basedOn w:val="Normal"/>
    <w:link w:val="FooterChar"/>
    <w:uiPriority w:val="99"/>
    <w:rsid w:val="003949FF"/>
    <w:pPr>
      <w:tabs>
        <w:tab w:val="center" w:pos="4153"/>
        <w:tab w:val="right" w:pos="8306"/>
      </w:tabs>
    </w:pPr>
  </w:style>
  <w:style w:type="character" w:customStyle="1" w:styleId="FooterChar">
    <w:name w:val="Footer Char"/>
    <w:basedOn w:val="DefaultParagraphFont"/>
    <w:link w:val="Footer"/>
    <w:uiPriority w:val="99"/>
    <w:locked/>
    <w:rsid w:val="00A756A0"/>
    <w:rPr>
      <w:sz w:val="24"/>
      <w:szCs w:val="24"/>
      <w:lang w:val="en-GB" w:eastAsia="en-US"/>
    </w:rPr>
  </w:style>
  <w:style w:type="paragraph" w:customStyle="1" w:styleId="bodytext">
    <w:name w:val="bodytext"/>
    <w:basedOn w:val="Normal"/>
    <w:uiPriority w:val="99"/>
    <w:rsid w:val="00EE76EA"/>
    <w:pPr>
      <w:overflowPunct/>
      <w:autoSpaceDE/>
      <w:autoSpaceDN/>
      <w:adjustRightInd/>
      <w:textAlignment w:val="auto"/>
    </w:pPr>
    <w:rPr>
      <w:lang w:val="lt-LT" w:eastAsia="lt-LT"/>
    </w:rPr>
  </w:style>
  <w:style w:type="character" w:styleId="Strong">
    <w:name w:val="Strong"/>
    <w:basedOn w:val="DefaultParagraphFont"/>
    <w:uiPriority w:val="99"/>
    <w:qFormat/>
    <w:rsid w:val="00EE76EA"/>
    <w:rPr>
      <w:b/>
      <w:bCs/>
    </w:rPr>
  </w:style>
  <w:style w:type="character" w:styleId="Hyperlink">
    <w:name w:val="Hyperlink"/>
    <w:basedOn w:val="DefaultParagraphFont"/>
    <w:uiPriority w:val="99"/>
    <w:rsid w:val="0091601C"/>
    <w:rPr>
      <w:color w:val="000000"/>
      <w:u w:val="single"/>
    </w:rPr>
  </w:style>
  <w:style w:type="paragraph" w:customStyle="1" w:styleId="Pavadinimas1">
    <w:name w:val="Pavadinimas1"/>
    <w:uiPriority w:val="99"/>
    <w:rsid w:val="0001637C"/>
    <w:pPr>
      <w:autoSpaceDE w:val="0"/>
      <w:autoSpaceDN w:val="0"/>
      <w:adjustRightInd w:val="0"/>
      <w:ind w:left="850"/>
    </w:pPr>
    <w:rPr>
      <w:rFonts w:ascii="TimesLT" w:hAnsi="TimesLT" w:cs="TimesLT"/>
      <w:b/>
      <w:bCs/>
      <w:caps/>
      <w:lang w:val="en-US" w:eastAsia="en-US"/>
    </w:rPr>
  </w:style>
  <w:style w:type="paragraph" w:styleId="NormalWeb">
    <w:name w:val="Normal (Web)"/>
    <w:basedOn w:val="Normal"/>
    <w:uiPriority w:val="99"/>
    <w:rsid w:val="00EA475E"/>
    <w:pPr>
      <w:overflowPunct/>
      <w:autoSpaceDE/>
      <w:autoSpaceDN/>
      <w:adjustRightInd/>
      <w:textAlignment w:val="auto"/>
    </w:pPr>
    <w:rPr>
      <w:lang w:val="lt-LT" w:eastAsia="lt-LT"/>
    </w:rPr>
  </w:style>
  <w:style w:type="paragraph" w:styleId="BodyText3">
    <w:name w:val="Body Text 3"/>
    <w:basedOn w:val="Normal"/>
    <w:link w:val="BodyText3Char"/>
    <w:uiPriority w:val="99"/>
    <w:rsid w:val="00F30DB9"/>
    <w:pPr>
      <w:overflowPunct/>
      <w:autoSpaceDE/>
      <w:autoSpaceDN/>
      <w:adjustRightInd/>
      <w:textAlignment w:val="auto"/>
    </w:pPr>
    <w:rPr>
      <w:rFonts w:ascii="Arial" w:hAnsi="Arial" w:cs="Arial"/>
      <w:sz w:val="18"/>
      <w:szCs w:val="18"/>
      <w:lang w:val="lt-LT"/>
    </w:rPr>
  </w:style>
  <w:style w:type="character" w:customStyle="1" w:styleId="BodyText3Char">
    <w:name w:val="Body Text 3 Char"/>
    <w:basedOn w:val="DefaultParagraphFont"/>
    <w:link w:val="BodyText3"/>
    <w:uiPriority w:val="99"/>
    <w:locked/>
    <w:rsid w:val="00F30DB9"/>
    <w:rPr>
      <w:rFonts w:ascii="Arial" w:hAnsi="Arial" w:cs="Arial"/>
      <w:sz w:val="18"/>
      <w:szCs w:val="18"/>
      <w:lang w:eastAsia="en-US"/>
    </w:rPr>
  </w:style>
  <w:style w:type="paragraph" w:customStyle="1" w:styleId="BasicParagraph">
    <w:name w:val="[Basic Paragraph]"/>
    <w:basedOn w:val="Normal"/>
    <w:uiPriority w:val="99"/>
    <w:rsid w:val="008A13AD"/>
    <w:pPr>
      <w:overflowPunct/>
      <w:adjustRightInd/>
      <w:spacing w:line="288" w:lineRule="auto"/>
      <w:textAlignment w:val="auto"/>
    </w:pPr>
    <w:rPr>
      <w:color w:val="000000"/>
      <w:lang w:val="lt-LT" w:eastAsia="lt-LT"/>
    </w:rPr>
  </w:style>
  <w:style w:type="paragraph" w:customStyle="1" w:styleId="Pagrindinistekstas1">
    <w:name w:val="Pagrindinis tekstas1"/>
    <w:basedOn w:val="Normal"/>
    <w:link w:val="BodytextDiagrama"/>
    <w:uiPriority w:val="99"/>
    <w:rsid w:val="00462177"/>
    <w:pPr>
      <w:suppressAutoHyphens/>
      <w:overflowPunct/>
      <w:spacing w:line="298" w:lineRule="auto"/>
      <w:ind w:firstLine="312"/>
      <w:jc w:val="both"/>
      <w:textAlignment w:val="center"/>
    </w:pPr>
    <w:rPr>
      <w:color w:val="000000"/>
      <w:sz w:val="20"/>
      <w:szCs w:val="20"/>
      <w:lang w:val="lt-LT"/>
    </w:rPr>
  </w:style>
  <w:style w:type="character" w:customStyle="1" w:styleId="BodytextDiagrama">
    <w:name w:val="Body text Diagrama"/>
    <w:link w:val="Pagrindinistekstas1"/>
    <w:uiPriority w:val="99"/>
    <w:locked/>
    <w:rsid w:val="00462177"/>
    <w:rPr>
      <w:color w:val="000000"/>
      <w:lang w:eastAsia="en-US"/>
    </w:rPr>
  </w:style>
  <w:style w:type="paragraph" w:styleId="BodyText0">
    <w:name w:val="Body Text"/>
    <w:basedOn w:val="Normal"/>
    <w:link w:val="BodyTextChar"/>
    <w:uiPriority w:val="99"/>
    <w:rsid w:val="00612D8C"/>
    <w:pPr>
      <w:spacing w:after="120"/>
    </w:pPr>
  </w:style>
  <w:style w:type="character" w:customStyle="1" w:styleId="BodyTextChar">
    <w:name w:val="Body Text Char"/>
    <w:basedOn w:val="DefaultParagraphFont"/>
    <w:link w:val="BodyText0"/>
    <w:uiPriority w:val="99"/>
    <w:locked/>
    <w:rsid w:val="00612D8C"/>
    <w:rPr>
      <w:sz w:val="24"/>
      <w:szCs w:val="24"/>
      <w:lang w:val="en-GB" w:eastAsia="en-US"/>
    </w:rPr>
  </w:style>
  <w:style w:type="paragraph" w:styleId="Caption">
    <w:name w:val="caption"/>
    <w:basedOn w:val="Normal"/>
    <w:next w:val="Normal"/>
    <w:uiPriority w:val="99"/>
    <w:qFormat/>
    <w:rsid w:val="00612D8C"/>
    <w:pPr>
      <w:overflowPunct/>
      <w:autoSpaceDE/>
      <w:autoSpaceDN/>
      <w:adjustRightInd/>
      <w:jc w:val="center"/>
      <w:textAlignment w:val="auto"/>
    </w:pPr>
    <w:rPr>
      <w:b/>
      <w:bCs/>
    </w:rPr>
  </w:style>
  <w:style w:type="paragraph" w:styleId="ListParagraph">
    <w:name w:val="List Paragraph"/>
    <w:basedOn w:val="Normal"/>
    <w:uiPriority w:val="99"/>
    <w:qFormat/>
    <w:rsid w:val="006945F0"/>
    <w:pPr>
      <w:ind w:left="1296"/>
    </w:pPr>
  </w:style>
  <w:style w:type="paragraph" w:styleId="PlainText">
    <w:name w:val="Plain Text"/>
    <w:basedOn w:val="Normal"/>
    <w:link w:val="PlainTextChar"/>
    <w:uiPriority w:val="99"/>
    <w:rsid w:val="006945F0"/>
    <w:pPr>
      <w:overflowPunct/>
      <w:autoSpaceDE/>
      <w:autoSpaceDN/>
      <w:adjustRightInd/>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6945F0"/>
    <w:rPr>
      <w:rFonts w:ascii="Courier New" w:hAnsi="Courier New" w:cs="Courier New"/>
      <w:lang w:val="en-US" w:eastAsia="en-US"/>
    </w:rPr>
  </w:style>
  <w:style w:type="paragraph" w:customStyle="1" w:styleId="tajtip">
    <w:name w:val="tajtip"/>
    <w:basedOn w:val="Normal"/>
    <w:uiPriority w:val="99"/>
    <w:rsid w:val="00FA4308"/>
    <w:pPr>
      <w:overflowPunct/>
      <w:autoSpaceDE/>
      <w:autoSpaceDN/>
      <w:adjustRightInd/>
      <w:spacing w:before="100" w:beforeAutospacing="1" w:after="100" w:afterAutospacing="1"/>
      <w:textAlignment w:val="auto"/>
    </w:pPr>
    <w:rPr>
      <w:lang w:val="lt-LT" w:eastAsia="lt-LT"/>
    </w:rPr>
  </w:style>
  <w:style w:type="paragraph" w:styleId="BalloonText">
    <w:name w:val="Balloon Text"/>
    <w:basedOn w:val="Normal"/>
    <w:link w:val="BalloonTextChar"/>
    <w:uiPriority w:val="99"/>
    <w:semiHidden/>
    <w:rsid w:val="001532C0"/>
    <w:rPr>
      <w:rFonts w:ascii="Tahoma" w:hAnsi="Tahoma" w:cs="Tahoma"/>
      <w:sz w:val="16"/>
      <w:szCs w:val="16"/>
    </w:rPr>
  </w:style>
  <w:style w:type="character" w:customStyle="1" w:styleId="BalloonTextChar">
    <w:name w:val="Balloon Text Char"/>
    <w:basedOn w:val="DefaultParagraphFont"/>
    <w:link w:val="BalloonText"/>
    <w:uiPriority w:val="99"/>
    <w:locked/>
    <w:rsid w:val="001532C0"/>
    <w:rPr>
      <w:rFonts w:ascii="Tahoma" w:hAnsi="Tahoma" w:cs="Tahoma"/>
      <w:sz w:val="16"/>
      <w:szCs w:val="16"/>
      <w:lang w:val="en-GB" w:eastAsia="en-US"/>
    </w:rPr>
  </w:style>
  <w:style w:type="character" w:styleId="CommentReference">
    <w:name w:val="annotation reference"/>
    <w:basedOn w:val="DefaultParagraphFont"/>
    <w:uiPriority w:val="99"/>
    <w:semiHidden/>
    <w:rsid w:val="003F2BF7"/>
  </w:style>
  <w:style w:type="paragraph" w:styleId="CommentText">
    <w:name w:val="annotation text"/>
    <w:basedOn w:val="Normal"/>
    <w:link w:val="CommentTextChar"/>
    <w:uiPriority w:val="99"/>
    <w:semiHidden/>
    <w:rsid w:val="00E365FD"/>
    <w:pPr>
      <w:overflowPunct/>
      <w:autoSpaceDE/>
      <w:autoSpaceDN/>
      <w:adjustRightInd/>
      <w:jc w:val="both"/>
      <w:textAlignment w:val="auto"/>
    </w:pPr>
    <w:rPr>
      <w:sz w:val="20"/>
      <w:szCs w:val="20"/>
      <w:lang w:val="lt-LT"/>
    </w:rPr>
  </w:style>
  <w:style w:type="character" w:customStyle="1" w:styleId="CommentTextChar">
    <w:name w:val="Comment Text Char"/>
    <w:basedOn w:val="DefaultParagraphFont"/>
    <w:link w:val="CommentText"/>
    <w:uiPriority w:val="99"/>
    <w:locked/>
    <w:rsid w:val="00E365FD"/>
    <w:rPr>
      <w:lang w:eastAsia="en-US"/>
    </w:rPr>
  </w:style>
  <w:style w:type="paragraph" w:styleId="BodyTextIndent3">
    <w:name w:val="Body Text Indent 3"/>
    <w:basedOn w:val="Normal"/>
    <w:link w:val="BodyTextIndent3Char"/>
    <w:uiPriority w:val="99"/>
    <w:rsid w:val="00A756A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756A0"/>
    <w:rPr>
      <w:sz w:val="16"/>
      <w:szCs w:val="16"/>
      <w:lang w:val="en-GB" w:eastAsia="en-US"/>
    </w:rPr>
  </w:style>
  <w:style w:type="paragraph" w:customStyle="1" w:styleId="ISTATYMAS">
    <w:name w:val="ISTATYMAS"/>
    <w:basedOn w:val="Normal"/>
    <w:uiPriority w:val="99"/>
    <w:rsid w:val="00A756A0"/>
    <w:pPr>
      <w:keepLines/>
      <w:suppressAutoHyphens/>
      <w:overflowPunct/>
      <w:spacing w:line="288" w:lineRule="auto"/>
      <w:jc w:val="center"/>
      <w:textAlignment w:val="center"/>
    </w:pPr>
    <w:rPr>
      <w:color w:val="000000"/>
      <w:sz w:val="20"/>
      <w:szCs w:val="20"/>
      <w:lang w:val="lt-LT"/>
    </w:rPr>
  </w:style>
  <w:style w:type="paragraph" w:styleId="TableofFigures">
    <w:name w:val="table of figures"/>
    <w:basedOn w:val="Normal"/>
    <w:next w:val="Normal"/>
    <w:uiPriority w:val="99"/>
    <w:semiHidden/>
    <w:rsid w:val="00A756A0"/>
    <w:pPr>
      <w:overflowPunct/>
      <w:autoSpaceDE/>
      <w:autoSpaceDN/>
      <w:adjustRightInd/>
      <w:textAlignment w:val="auto"/>
    </w:pPr>
    <w:rPr>
      <w:sz w:val="20"/>
      <w:szCs w:val="20"/>
      <w:lang w:val="en-US"/>
    </w:rPr>
  </w:style>
  <w:style w:type="table" w:styleId="TableGrid">
    <w:name w:val="Table Grid"/>
    <w:basedOn w:val="TableNormal"/>
    <w:uiPriority w:val="99"/>
    <w:rsid w:val="005C449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5C449B"/>
  </w:style>
  <w:style w:type="paragraph" w:styleId="FootnoteText">
    <w:name w:val="footnote text"/>
    <w:basedOn w:val="Normal"/>
    <w:link w:val="FootnoteTextChar"/>
    <w:uiPriority w:val="99"/>
    <w:semiHidden/>
    <w:rsid w:val="009D64E9"/>
    <w:pPr>
      <w:overflowPunct/>
      <w:autoSpaceDE/>
      <w:autoSpaceDN/>
      <w:adjustRightInd/>
      <w:textAlignment w:val="auto"/>
    </w:pPr>
    <w:rPr>
      <w:sz w:val="20"/>
      <w:szCs w:val="20"/>
      <w:lang w:val="lt-LT"/>
    </w:rPr>
  </w:style>
  <w:style w:type="character" w:customStyle="1" w:styleId="FootnoteTextChar">
    <w:name w:val="Footnote Text Char"/>
    <w:basedOn w:val="DefaultParagraphFont"/>
    <w:link w:val="FootnoteText"/>
    <w:uiPriority w:val="99"/>
    <w:locked/>
    <w:rsid w:val="009D64E9"/>
    <w:rPr>
      <w:lang w:eastAsia="en-US"/>
    </w:rPr>
  </w:style>
  <w:style w:type="character" w:styleId="FootnoteReference">
    <w:name w:val="footnote reference"/>
    <w:basedOn w:val="DefaultParagraphFont"/>
    <w:uiPriority w:val="99"/>
    <w:semiHidden/>
    <w:rsid w:val="009D64E9"/>
    <w:rPr>
      <w:vertAlign w:val="superscript"/>
    </w:rPr>
  </w:style>
</w:styles>
</file>

<file path=word/webSettings.xml><?xml version="1.0" encoding="utf-8"?>
<w:webSettings xmlns:r="http://schemas.openxmlformats.org/officeDocument/2006/relationships" xmlns:w="http://schemas.openxmlformats.org/wordprocessingml/2006/main">
  <w:divs>
    <w:div w:id="1513834790">
      <w:marLeft w:val="0"/>
      <w:marRight w:val="0"/>
      <w:marTop w:val="0"/>
      <w:marBottom w:val="0"/>
      <w:divBdr>
        <w:top w:val="none" w:sz="0" w:space="0" w:color="auto"/>
        <w:left w:val="none" w:sz="0" w:space="0" w:color="auto"/>
        <w:bottom w:val="none" w:sz="0" w:space="0" w:color="auto"/>
        <w:right w:val="none" w:sz="0" w:space="0" w:color="auto"/>
      </w:divBdr>
    </w:div>
    <w:div w:id="1513834791">
      <w:marLeft w:val="0"/>
      <w:marRight w:val="0"/>
      <w:marTop w:val="0"/>
      <w:marBottom w:val="0"/>
      <w:divBdr>
        <w:top w:val="none" w:sz="0" w:space="0" w:color="auto"/>
        <w:left w:val="none" w:sz="0" w:space="0" w:color="auto"/>
        <w:bottom w:val="none" w:sz="0" w:space="0" w:color="auto"/>
        <w:right w:val="none" w:sz="0" w:space="0" w:color="auto"/>
      </w:divBdr>
    </w:div>
    <w:div w:id="1513834792">
      <w:marLeft w:val="0"/>
      <w:marRight w:val="0"/>
      <w:marTop w:val="0"/>
      <w:marBottom w:val="0"/>
      <w:divBdr>
        <w:top w:val="none" w:sz="0" w:space="0" w:color="auto"/>
        <w:left w:val="none" w:sz="0" w:space="0" w:color="auto"/>
        <w:bottom w:val="none" w:sz="0" w:space="0" w:color="auto"/>
        <w:right w:val="none" w:sz="0" w:space="0" w:color="auto"/>
      </w:divBdr>
    </w:div>
    <w:div w:id="1513834793">
      <w:marLeft w:val="0"/>
      <w:marRight w:val="0"/>
      <w:marTop w:val="0"/>
      <w:marBottom w:val="0"/>
      <w:divBdr>
        <w:top w:val="none" w:sz="0" w:space="0" w:color="auto"/>
        <w:left w:val="none" w:sz="0" w:space="0" w:color="auto"/>
        <w:bottom w:val="none" w:sz="0" w:space="0" w:color="auto"/>
        <w:right w:val="none" w:sz="0" w:space="0" w:color="auto"/>
      </w:divBdr>
    </w:div>
    <w:div w:id="1513834795">
      <w:marLeft w:val="0"/>
      <w:marRight w:val="0"/>
      <w:marTop w:val="0"/>
      <w:marBottom w:val="0"/>
      <w:divBdr>
        <w:top w:val="none" w:sz="0" w:space="0" w:color="auto"/>
        <w:left w:val="none" w:sz="0" w:space="0" w:color="auto"/>
        <w:bottom w:val="none" w:sz="0" w:space="0" w:color="auto"/>
        <w:right w:val="none" w:sz="0" w:space="0" w:color="auto"/>
      </w:divBdr>
    </w:div>
    <w:div w:id="1513834796">
      <w:marLeft w:val="0"/>
      <w:marRight w:val="0"/>
      <w:marTop w:val="0"/>
      <w:marBottom w:val="0"/>
      <w:divBdr>
        <w:top w:val="none" w:sz="0" w:space="0" w:color="auto"/>
        <w:left w:val="none" w:sz="0" w:space="0" w:color="auto"/>
        <w:bottom w:val="none" w:sz="0" w:space="0" w:color="auto"/>
        <w:right w:val="none" w:sz="0" w:space="0" w:color="auto"/>
      </w:divBdr>
    </w:div>
    <w:div w:id="1513834797">
      <w:marLeft w:val="0"/>
      <w:marRight w:val="0"/>
      <w:marTop w:val="0"/>
      <w:marBottom w:val="0"/>
      <w:divBdr>
        <w:top w:val="none" w:sz="0" w:space="0" w:color="auto"/>
        <w:left w:val="none" w:sz="0" w:space="0" w:color="auto"/>
        <w:bottom w:val="none" w:sz="0" w:space="0" w:color="auto"/>
        <w:right w:val="none" w:sz="0" w:space="0" w:color="auto"/>
      </w:divBdr>
    </w:div>
    <w:div w:id="1513834798">
      <w:marLeft w:val="0"/>
      <w:marRight w:val="0"/>
      <w:marTop w:val="0"/>
      <w:marBottom w:val="0"/>
      <w:divBdr>
        <w:top w:val="none" w:sz="0" w:space="0" w:color="auto"/>
        <w:left w:val="none" w:sz="0" w:space="0" w:color="auto"/>
        <w:bottom w:val="none" w:sz="0" w:space="0" w:color="auto"/>
        <w:right w:val="none" w:sz="0" w:space="0" w:color="auto"/>
      </w:divBdr>
    </w:div>
    <w:div w:id="1513834799">
      <w:marLeft w:val="0"/>
      <w:marRight w:val="0"/>
      <w:marTop w:val="0"/>
      <w:marBottom w:val="0"/>
      <w:divBdr>
        <w:top w:val="none" w:sz="0" w:space="0" w:color="auto"/>
        <w:left w:val="none" w:sz="0" w:space="0" w:color="auto"/>
        <w:bottom w:val="none" w:sz="0" w:space="0" w:color="auto"/>
        <w:right w:val="none" w:sz="0" w:space="0" w:color="auto"/>
      </w:divBdr>
    </w:div>
    <w:div w:id="1513834800">
      <w:marLeft w:val="0"/>
      <w:marRight w:val="0"/>
      <w:marTop w:val="0"/>
      <w:marBottom w:val="0"/>
      <w:divBdr>
        <w:top w:val="none" w:sz="0" w:space="0" w:color="auto"/>
        <w:left w:val="none" w:sz="0" w:space="0" w:color="auto"/>
        <w:bottom w:val="none" w:sz="0" w:space="0" w:color="auto"/>
        <w:right w:val="none" w:sz="0" w:space="0" w:color="auto"/>
      </w:divBdr>
    </w:div>
    <w:div w:id="1513834801">
      <w:marLeft w:val="0"/>
      <w:marRight w:val="0"/>
      <w:marTop w:val="0"/>
      <w:marBottom w:val="0"/>
      <w:divBdr>
        <w:top w:val="none" w:sz="0" w:space="0" w:color="auto"/>
        <w:left w:val="none" w:sz="0" w:space="0" w:color="auto"/>
        <w:bottom w:val="none" w:sz="0" w:space="0" w:color="auto"/>
        <w:right w:val="none" w:sz="0" w:space="0" w:color="auto"/>
      </w:divBdr>
    </w:div>
    <w:div w:id="1513834802">
      <w:marLeft w:val="0"/>
      <w:marRight w:val="0"/>
      <w:marTop w:val="0"/>
      <w:marBottom w:val="0"/>
      <w:divBdr>
        <w:top w:val="none" w:sz="0" w:space="0" w:color="auto"/>
        <w:left w:val="none" w:sz="0" w:space="0" w:color="auto"/>
        <w:bottom w:val="none" w:sz="0" w:space="0" w:color="auto"/>
        <w:right w:val="none" w:sz="0" w:space="0" w:color="auto"/>
      </w:divBdr>
    </w:div>
    <w:div w:id="1513834803">
      <w:marLeft w:val="0"/>
      <w:marRight w:val="0"/>
      <w:marTop w:val="0"/>
      <w:marBottom w:val="0"/>
      <w:divBdr>
        <w:top w:val="none" w:sz="0" w:space="0" w:color="auto"/>
        <w:left w:val="none" w:sz="0" w:space="0" w:color="auto"/>
        <w:bottom w:val="none" w:sz="0" w:space="0" w:color="auto"/>
        <w:right w:val="none" w:sz="0" w:space="0" w:color="auto"/>
      </w:divBdr>
    </w:div>
    <w:div w:id="1513834804">
      <w:marLeft w:val="0"/>
      <w:marRight w:val="0"/>
      <w:marTop w:val="0"/>
      <w:marBottom w:val="0"/>
      <w:divBdr>
        <w:top w:val="none" w:sz="0" w:space="0" w:color="auto"/>
        <w:left w:val="none" w:sz="0" w:space="0" w:color="auto"/>
        <w:bottom w:val="none" w:sz="0" w:space="0" w:color="auto"/>
        <w:right w:val="none" w:sz="0" w:space="0" w:color="auto"/>
      </w:divBdr>
    </w:div>
    <w:div w:id="1513834805">
      <w:marLeft w:val="0"/>
      <w:marRight w:val="0"/>
      <w:marTop w:val="0"/>
      <w:marBottom w:val="0"/>
      <w:divBdr>
        <w:top w:val="none" w:sz="0" w:space="0" w:color="auto"/>
        <w:left w:val="none" w:sz="0" w:space="0" w:color="auto"/>
        <w:bottom w:val="none" w:sz="0" w:space="0" w:color="auto"/>
        <w:right w:val="none" w:sz="0" w:space="0" w:color="auto"/>
      </w:divBdr>
    </w:div>
    <w:div w:id="1513834806">
      <w:marLeft w:val="225"/>
      <w:marRight w:val="225"/>
      <w:marTop w:val="0"/>
      <w:marBottom w:val="0"/>
      <w:divBdr>
        <w:top w:val="none" w:sz="0" w:space="0" w:color="auto"/>
        <w:left w:val="none" w:sz="0" w:space="0" w:color="auto"/>
        <w:bottom w:val="none" w:sz="0" w:space="0" w:color="auto"/>
        <w:right w:val="none" w:sz="0" w:space="0" w:color="auto"/>
      </w:divBdr>
      <w:divsChild>
        <w:div w:id="1513834794">
          <w:marLeft w:val="0"/>
          <w:marRight w:val="0"/>
          <w:marTop w:val="0"/>
          <w:marBottom w:val="0"/>
          <w:divBdr>
            <w:top w:val="none" w:sz="0" w:space="0" w:color="auto"/>
            <w:left w:val="none" w:sz="0" w:space="0" w:color="auto"/>
            <w:bottom w:val="none" w:sz="0" w:space="0" w:color="auto"/>
            <w:right w:val="none" w:sz="0" w:space="0" w:color="auto"/>
          </w:divBdr>
        </w:div>
      </w:divsChild>
    </w:div>
    <w:div w:id="1513834807">
      <w:marLeft w:val="0"/>
      <w:marRight w:val="0"/>
      <w:marTop w:val="0"/>
      <w:marBottom w:val="0"/>
      <w:divBdr>
        <w:top w:val="none" w:sz="0" w:space="0" w:color="auto"/>
        <w:left w:val="none" w:sz="0" w:space="0" w:color="auto"/>
        <w:bottom w:val="none" w:sz="0" w:space="0" w:color="auto"/>
        <w:right w:val="none" w:sz="0" w:space="0" w:color="auto"/>
      </w:divBdr>
    </w:div>
    <w:div w:id="1513834808">
      <w:marLeft w:val="0"/>
      <w:marRight w:val="0"/>
      <w:marTop w:val="0"/>
      <w:marBottom w:val="0"/>
      <w:divBdr>
        <w:top w:val="none" w:sz="0" w:space="0" w:color="auto"/>
        <w:left w:val="none" w:sz="0" w:space="0" w:color="auto"/>
        <w:bottom w:val="none" w:sz="0" w:space="0" w:color="auto"/>
        <w:right w:val="none" w:sz="0" w:space="0" w:color="auto"/>
      </w:divBdr>
    </w:div>
    <w:div w:id="1513834809">
      <w:marLeft w:val="0"/>
      <w:marRight w:val="0"/>
      <w:marTop w:val="0"/>
      <w:marBottom w:val="0"/>
      <w:divBdr>
        <w:top w:val="none" w:sz="0" w:space="0" w:color="auto"/>
        <w:left w:val="none" w:sz="0" w:space="0" w:color="auto"/>
        <w:bottom w:val="none" w:sz="0" w:space="0" w:color="auto"/>
        <w:right w:val="none" w:sz="0" w:space="0" w:color="auto"/>
      </w:divBdr>
    </w:div>
    <w:div w:id="1513834810">
      <w:marLeft w:val="0"/>
      <w:marRight w:val="0"/>
      <w:marTop w:val="0"/>
      <w:marBottom w:val="0"/>
      <w:divBdr>
        <w:top w:val="none" w:sz="0" w:space="0" w:color="auto"/>
        <w:left w:val="none" w:sz="0" w:space="0" w:color="auto"/>
        <w:bottom w:val="none" w:sz="0" w:space="0" w:color="auto"/>
        <w:right w:val="none" w:sz="0" w:space="0" w:color="auto"/>
      </w:divBdr>
    </w:div>
    <w:div w:id="1513834811">
      <w:marLeft w:val="225"/>
      <w:marRight w:val="225"/>
      <w:marTop w:val="0"/>
      <w:marBottom w:val="0"/>
      <w:divBdr>
        <w:top w:val="none" w:sz="0" w:space="0" w:color="auto"/>
        <w:left w:val="none" w:sz="0" w:space="0" w:color="auto"/>
        <w:bottom w:val="none" w:sz="0" w:space="0" w:color="auto"/>
        <w:right w:val="none" w:sz="0" w:space="0" w:color="auto"/>
      </w:divBdr>
      <w:divsChild>
        <w:div w:id="151383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m.lt/action.php?ru=LvkRdGGEOt&amp;downl_doc_id=7796&amp;m_doc_shop_action=downl_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15958</Words>
  <Characters>9097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Paramos už žemės ūkio naudmenų ir kitus plotus paraiškos ir tiesioginių išmokų administravimo bei kontrolės taisyklių</dc:title>
  <dc:subject/>
  <dc:creator/>
  <cp:keywords/>
  <dc:description/>
  <cp:lastModifiedBy/>
  <cp:revision>2</cp:revision>
  <dcterms:created xsi:type="dcterms:W3CDTF">2015-04-09T17:50:00Z</dcterms:created>
  <dcterms:modified xsi:type="dcterms:W3CDTF">2015-04-09T17:50:00Z</dcterms:modified>
</cp:coreProperties>
</file>