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88" w:rsidRDefault="00DA6888" w:rsidP="00BA1A25">
      <w:pPr>
        <w:ind w:firstLine="1296"/>
        <w:rPr>
          <w:color w:val="000000"/>
          <w:sz w:val="23"/>
          <w:szCs w:val="23"/>
        </w:rPr>
      </w:pPr>
    </w:p>
    <w:p w:rsidR="00DA6888" w:rsidRPr="001F5B84" w:rsidRDefault="00737965" w:rsidP="00BA1A25">
      <w:pPr>
        <w:ind w:firstLine="1296"/>
        <w:rPr>
          <w:b/>
          <w:color w:val="000000"/>
          <w:sz w:val="23"/>
          <w:szCs w:val="23"/>
        </w:rPr>
      </w:pPr>
      <w:proofErr w:type="spellStart"/>
      <w:r w:rsidRPr="001F5B84">
        <w:rPr>
          <w:b/>
          <w:color w:val="000000"/>
          <w:sz w:val="23"/>
          <w:szCs w:val="23"/>
        </w:rPr>
        <w:t>VšĮ</w:t>
      </w:r>
      <w:proofErr w:type="spellEnd"/>
      <w:r w:rsidRPr="001F5B84">
        <w:rPr>
          <w:b/>
          <w:color w:val="000000"/>
          <w:sz w:val="23"/>
          <w:szCs w:val="23"/>
        </w:rPr>
        <w:t xml:space="preserve"> ALANTOS TVM EKOLOGINIS ŪKIS</w:t>
      </w:r>
      <w:r w:rsidR="00DA6888" w:rsidRPr="001F5B84">
        <w:rPr>
          <w:b/>
          <w:color w:val="000000"/>
          <w:sz w:val="23"/>
          <w:szCs w:val="23"/>
        </w:rPr>
        <w:t>- TAI ŽMOGAUS, GAMTOS IR MOKSLO RYŠYS</w:t>
      </w:r>
    </w:p>
    <w:p w:rsidR="00737965" w:rsidRDefault="00A46FA2" w:rsidP="00BA1A25">
      <w:pPr>
        <w:ind w:firstLine="1296"/>
        <w:rPr>
          <w:sz w:val="23"/>
          <w:szCs w:val="23"/>
        </w:rPr>
      </w:pPr>
      <w:r>
        <w:rPr>
          <w:color w:val="000000"/>
          <w:sz w:val="23"/>
          <w:szCs w:val="23"/>
        </w:rPr>
        <w:t>Pastaruoju metu vis labiau akcentuojamas žemės ūkio bei aplinkosaugos bendradarbiavimas</w:t>
      </w:r>
      <w:r w:rsidR="00DA6888">
        <w:rPr>
          <w:color w:val="000000"/>
          <w:sz w:val="23"/>
          <w:szCs w:val="23"/>
        </w:rPr>
        <w:t>. Ž</w:t>
      </w:r>
      <w:r>
        <w:rPr>
          <w:color w:val="000000"/>
          <w:sz w:val="23"/>
          <w:szCs w:val="23"/>
        </w:rPr>
        <w:t>emės ū</w:t>
      </w:r>
      <w:r w:rsidR="00BA1A25">
        <w:rPr>
          <w:color w:val="000000"/>
          <w:sz w:val="23"/>
          <w:szCs w:val="23"/>
        </w:rPr>
        <w:t>kio veikla turi tiesioginį poveikį</w:t>
      </w:r>
      <w:r>
        <w:rPr>
          <w:color w:val="000000"/>
          <w:sz w:val="23"/>
          <w:szCs w:val="23"/>
        </w:rPr>
        <w:t xml:space="preserve"> klimato kaita</w:t>
      </w:r>
      <w:r w:rsidR="00BA1A25">
        <w:rPr>
          <w:color w:val="000000"/>
          <w:sz w:val="23"/>
          <w:szCs w:val="23"/>
        </w:rPr>
        <w:t>i</w:t>
      </w:r>
      <w:r>
        <w:rPr>
          <w:color w:val="000000"/>
          <w:sz w:val="23"/>
          <w:szCs w:val="23"/>
        </w:rPr>
        <w:t>, dirvožemio erozija</w:t>
      </w:r>
      <w:r w:rsidR="00BA1A25">
        <w:rPr>
          <w:color w:val="000000"/>
          <w:sz w:val="23"/>
          <w:szCs w:val="23"/>
        </w:rPr>
        <w:t>i</w:t>
      </w:r>
      <w:r>
        <w:rPr>
          <w:color w:val="000000"/>
          <w:sz w:val="23"/>
          <w:szCs w:val="23"/>
        </w:rPr>
        <w:t>, bei nykstančių gyvūnų rūšių išsaugojimu</w:t>
      </w:r>
      <w:r w:rsidR="00BA1A25">
        <w:rPr>
          <w:color w:val="000000"/>
          <w:sz w:val="23"/>
          <w:szCs w:val="23"/>
        </w:rPr>
        <w:t>i</w:t>
      </w:r>
      <w:r>
        <w:rPr>
          <w:color w:val="000000"/>
          <w:sz w:val="23"/>
          <w:szCs w:val="23"/>
        </w:rPr>
        <w:t xml:space="preserve">. </w:t>
      </w:r>
      <w:r w:rsidR="00BA1A25">
        <w:rPr>
          <w:color w:val="000000"/>
          <w:sz w:val="23"/>
          <w:szCs w:val="23"/>
        </w:rPr>
        <w:t>V</w:t>
      </w:r>
      <w:r>
        <w:rPr>
          <w:color w:val="000000"/>
          <w:sz w:val="23"/>
          <w:szCs w:val="23"/>
        </w:rPr>
        <w:t>isos E</w:t>
      </w:r>
      <w:r w:rsidR="00737965">
        <w:rPr>
          <w:color w:val="000000"/>
          <w:sz w:val="23"/>
          <w:szCs w:val="23"/>
        </w:rPr>
        <w:t xml:space="preserve">uropos </w:t>
      </w:r>
      <w:r>
        <w:rPr>
          <w:color w:val="000000"/>
          <w:sz w:val="23"/>
          <w:szCs w:val="23"/>
        </w:rPr>
        <w:t>S</w:t>
      </w:r>
      <w:r w:rsidR="00737965">
        <w:rPr>
          <w:color w:val="000000"/>
          <w:sz w:val="23"/>
          <w:szCs w:val="23"/>
        </w:rPr>
        <w:t>ąjungos</w:t>
      </w:r>
      <w:r>
        <w:rPr>
          <w:color w:val="000000"/>
          <w:sz w:val="23"/>
          <w:szCs w:val="23"/>
        </w:rPr>
        <w:t xml:space="preserve"> lygmeniu </w:t>
      </w:r>
      <w:r w:rsidR="00BA1A25">
        <w:rPr>
          <w:color w:val="000000"/>
          <w:sz w:val="23"/>
          <w:szCs w:val="23"/>
        </w:rPr>
        <w:t xml:space="preserve"> ūkiai </w:t>
      </w:r>
      <w:r>
        <w:rPr>
          <w:color w:val="000000"/>
          <w:sz w:val="23"/>
          <w:szCs w:val="23"/>
        </w:rPr>
        <w:t>skatinami vykdyti aplinkai nekenksmingą ūkinę veiklą.</w:t>
      </w:r>
      <w:r w:rsidR="00BA1A25">
        <w:rPr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12517F">
        <w:rPr>
          <w:sz w:val="23"/>
          <w:szCs w:val="23"/>
        </w:rPr>
        <w:t>E</w:t>
      </w:r>
      <w:r>
        <w:rPr>
          <w:sz w:val="23"/>
          <w:szCs w:val="23"/>
        </w:rPr>
        <w:t>kologiškos ž</w:t>
      </w:r>
      <w:r w:rsidR="00DA6888">
        <w:rPr>
          <w:sz w:val="23"/>
          <w:szCs w:val="23"/>
        </w:rPr>
        <w:t>emės ūkio  produkcijos paklausa</w:t>
      </w:r>
      <w:r w:rsidR="0012517F">
        <w:rPr>
          <w:sz w:val="23"/>
          <w:szCs w:val="23"/>
        </w:rPr>
        <w:t xml:space="preserve"> nuolat didėja</w:t>
      </w:r>
      <w:r w:rsidR="00DA6888">
        <w:rPr>
          <w:sz w:val="23"/>
          <w:szCs w:val="23"/>
        </w:rPr>
        <w:t>, nes</w:t>
      </w:r>
      <w:r>
        <w:rPr>
          <w:sz w:val="23"/>
          <w:szCs w:val="23"/>
        </w:rPr>
        <w:t xml:space="preserve"> vartoto</w:t>
      </w:r>
      <w:r w:rsidR="00B829CB">
        <w:rPr>
          <w:sz w:val="23"/>
          <w:szCs w:val="23"/>
        </w:rPr>
        <w:t>jai nori sveiko maisto</w:t>
      </w:r>
      <w:r>
        <w:rPr>
          <w:sz w:val="23"/>
          <w:szCs w:val="23"/>
        </w:rPr>
        <w:t xml:space="preserve"> ir š</w:t>
      </w:r>
      <w:r w:rsidR="00BA1A25">
        <w:rPr>
          <w:sz w:val="23"/>
          <w:szCs w:val="23"/>
        </w:rPr>
        <w:t>varios aplinkos.</w:t>
      </w:r>
    </w:p>
    <w:p w:rsidR="00AF4578" w:rsidRDefault="00BA1A25" w:rsidP="00BA1A25">
      <w:pPr>
        <w:ind w:firstLine="1296"/>
      </w:pPr>
      <w:r>
        <w:rPr>
          <w:sz w:val="23"/>
          <w:szCs w:val="23"/>
        </w:rPr>
        <w:t xml:space="preserve"> </w:t>
      </w:r>
      <w:proofErr w:type="spellStart"/>
      <w:r>
        <w:t>VšĮ</w:t>
      </w:r>
      <w:proofErr w:type="spellEnd"/>
      <w:r>
        <w:t xml:space="preserve"> Alantos t</w:t>
      </w:r>
      <w:r w:rsidR="00DA6888">
        <w:t>echnologijos ir verslo mokyklos ekologin</w:t>
      </w:r>
      <w:r w:rsidR="00B41244">
        <w:t>iame</w:t>
      </w:r>
      <w:r w:rsidR="00DA6888">
        <w:t xml:space="preserve"> ūk</w:t>
      </w:r>
      <w:r w:rsidR="00B41244">
        <w:t xml:space="preserve">yje </w:t>
      </w:r>
      <w:r w:rsidR="00DA6888">
        <w:t xml:space="preserve"> </w:t>
      </w:r>
      <w:r w:rsidR="00B41244">
        <w:t xml:space="preserve">moksleiviai </w:t>
      </w:r>
      <w:r w:rsidR="0012517F">
        <w:t xml:space="preserve"> atlieka praktiką ir gilina žinias ekologinės augalininkystės ir ekologinė</w:t>
      </w:r>
      <w:r w:rsidR="00737965">
        <w:t>s gyvulininkystės srityse. M</w:t>
      </w:r>
      <w:r>
        <w:t>okomasis ūkis sertifikuotas pagal ekologinės gamybos statusą.</w:t>
      </w:r>
      <w:r w:rsidR="00AF4578" w:rsidRPr="00AF4578">
        <w:t xml:space="preserve"> </w:t>
      </w:r>
      <w:r w:rsidR="00AF4578">
        <w:t xml:space="preserve">Kiekvienais metais ūkio laukai, gyvūnai ir gaminama produkcija sertifikuojama </w:t>
      </w:r>
      <w:proofErr w:type="spellStart"/>
      <w:r w:rsidR="00AF4578">
        <w:t>VšĮ</w:t>
      </w:r>
      <w:proofErr w:type="spellEnd"/>
      <w:r w:rsidR="00AF4578">
        <w:t xml:space="preserve">“ </w:t>
      </w:r>
      <w:proofErr w:type="spellStart"/>
      <w:r w:rsidR="00AF4578">
        <w:t>Ekoagros</w:t>
      </w:r>
      <w:proofErr w:type="spellEnd"/>
      <w:r w:rsidR="00AF4578">
        <w:t xml:space="preserve">“ ir yra suteikiamas  ekologinio ūkio sertifikatas, kuris garantuoja produkcijos kokybę. </w:t>
      </w:r>
    </w:p>
    <w:p w:rsidR="00094884" w:rsidRDefault="00BA1A25" w:rsidP="00BA1A25">
      <w:pPr>
        <w:ind w:firstLine="1296"/>
      </w:pPr>
      <w:r>
        <w:t xml:space="preserve"> Ekologinis ūkis yra praktin</w:t>
      </w:r>
      <w:r w:rsidR="00B829CB">
        <w:t xml:space="preserve">ė mokymo bazė </w:t>
      </w:r>
      <w:r w:rsidR="00094884">
        <w:t>ž</w:t>
      </w:r>
      <w:r>
        <w:t>emės ūkio gamybos verslo darbuotojo</w:t>
      </w:r>
      <w:r w:rsidR="00094884">
        <w:t>, dekoratyvinio želdinimo ir aplinkos tvarkymo verslo darbuotojo specialybių</w:t>
      </w:r>
      <w:r>
        <w:t xml:space="preserve"> </w:t>
      </w:r>
      <w:r w:rsidR="00B829CB">
        <w:t>moksleiviams.</w:t>
      </w:r>
      <w:r>
        <w:t xml:space="preserve"> </w:t>
      </w:r>
      <w:r w:rsidR="00AA185F">
        <w:t>Ū</w:t>
      </w:r>
      <w:r w:rsidR="00737965">
        <w:t>kyje a</w:t>
      </w:r>
      <w:r w:rsidR="00B829CB">
        <w:t>uginami</w:t>
      </w:r>
      <w:r w:rsidR="00B829CB">
        <w:rPr>
          <w:sz w:val="23"/>
          <w:szCs w:val="23"/>
        </w:rPr>
        <w:t xml:space="preserve"> ekologiški augalininkystės </w:t>
      </w:r>
      <w:r w:rsidR="00094884">
        <w:rPr>
          <w:sz w:val="23"/>
          <w:szCs w:val="23"/>
        </w:rPr>
        <w:t xml:space="preserve">ir gyvulininkystės </w:t>
      </w:r>
      <w:r w:rsidR="00B829CB">
        <w:rPr>
          <w:sz w:val="23"/>
          <w:szCs w:val="23"/>
        </w:rPr>
        <w:t>produktai:</w:t>
      </w:r>
      <w:r>
        <w:t xml:space="preserve"> žieminiai rugiai, žieminiai kv</w:t>
      </w:r>
      <w:r w:rsidR="00AA185F">
        <w:t>iečiai, avižos, bulvės, dobilai,</w:t>
      </w:r>
      <w:r>
        <w:t xml:space="preserve"> laikomi mėsiniai galvijai, avys, yra bitynas.</w:t>
      </w:r>
      <w:r w:rsidR="00737965">
        <w:t xml:space="preserve"> </w:t>
      </w:r>
      <w:r w:rsidR="00AA185F">
        <w:t>Iš e</w:t>
      </w:r>
      <w:r w:rsidR="00737965">
        <w:t>kologiš</w:t>
      </w:r>
      <w:r w:rsidR="00AA185F">
        <w:t>kos</w:t>
      </w:r>
      <w:r w:rsidR="00737965">
        <w:t xml:space="preserve"> produkcij</w:t>
      </w:r>
      <w:r w:rsidR="00AA185F">
        <w:t xml:space="preserve">os  pagamintais patiekalais </w:t>
      </w:r>
      <w:r w:rsidR="00AF4578">
        <w:t>maitinasi</w:t>
      </w:r>
      <w:r w:rsidR="00737965">
        <w:t xml:space="preserve"> moksleivia</w:t>
      </w:r>
      <w:r w:rsidR="00AA185F">
        <w:t>i, darbuotojai</w:t>
      </w:r>
      <w:r w:rsidR="00094884">
        <w:t xml:space="preserve"> ir mokyklos svečiai. Sriuba valgykloje galima vaišintis nemokamai</w:t>
      </w:r>
      <w:r w:rsidR="00AF4578">
        <w:t xml:space="preserve"> visus mokslo metus, o darbuotojai  dovanų gauna ekologiškų ūkyje užaugintų produktų. </w:t>
      </w:r>
      <w:r w:rsidR="00094884">
        <w:t>Tai skatina moksleivius</w:t>
      </w:r>
      <w:r w:rsidR="007D039E">
        <w:t xml:space="preserve"> ir darbuotojus </w:t>
      </w:r>
      <w:r w:rsidR="00094884">
        <w:t xml:space="preserve"> da</w:t>
      </w:r>
      <w:r w:rsidR="00AF4578">
        <w:t>lyvauti mokomojo  ūkio veikloje ir prisidėti prie ekologinio  žemės ūkio plėtros.</w:t>
      </w:r>
    </w:p>
    <w:p w:rsidR="00C92E67" w:rsidRDefault="00EE3D5F" w:rsidP="00AF4578">
      <w:pPr>
        <w:ind w:firstLine="1296"/>
      </w:pPr>
      <w:r>
        <w:t>Visi norintys</w:t>
      </w:r>
      <w:r w:rsidR="007D039E">
        <w:t xml:space="preserve"> teorinių žinių ir praktinių įgūdžių</w:t>
      </w:r>
      <w:r>
        <w:t xml:space="preserve"> gali įgyti mokyklos sektorinio praktinio mokymo centre. </w:t>
      </w:r>
      <w:r w:rsidR="007D039E">
        <w:t xml:space="preserve"> </w:t>
      </w:r>
      <w:proofErr w:type="spellStart"/>
      <w:r w:rsidR="00C92E67">
        <w:t>VšĮ</w:t>
      </w:r>
      <w:proofErr w:type="spellEnd"/>
      <w:r w:rsidR="00C92E67">
        <w:t xml:space="preserve"> Alantos technologijos ir verslo mokykla </w:t>
      </w:r>
      <w:r w:rsidR="00AF4578">
        <w:t xml:space="preserve">teikia </w:t>
      </w:r>
      <w:r w:rsidR="007D039E">
        <w:t xml:space="preserve">mokymo ir </w:t>
      </w:r>
      <w:r w:rsidR="00AF4578">
        <w:t xml:space="preserve">konsultavimo paslaugas ekologinio žemės ūkio veiklos ir plėtros  klausimais ir yra </w:t>
      </w:r>
      <w:r w:rsidR="00C92E67">
        <w:t xml:space="preserve">akredituota  </w:t>
      </w:r>
      <w:r w:rsidR="00B22C39">
        <w:t>konsultavimo paslaugas teikianti įstaig</w:t>
      </w:r>
      <w:r w:rsidR="00BC0863">
        <w:t>a pagal šias sritis: „Ekologinis ūkininkavimas“,</w:t>
      </w:r>
      <w:r w:rsidR="00AF4578">
        <w:t xml:space="preserve"> „</w:t>
      </w:r>
      <w:r w:rsidR="00BC0863">
        <w:t xml:space="preserve"> Agrarinė aplinkosauga ir ūkininkavimas saugomose teritorijose</w:t>
      </w:r>
      <w:r w:rsidR="00B22C39">
        <w:t>“,</w:t>
      </w:r>
      <w:r w:rsidR="00BC0863">
        <w:t xml:space="preserve"> </w:t>
      </w:r>
      <w:r w:rsidR="00B22C39">
        <w:t>“</w:t>
      </w:r>
      <w:r w:rsidR="00BC0863">
        <w:t>Teisės aktų nustatytų žemės ūkio veiklos reikalavimų,</w:t>
      </w:r>
      <w:r w:rsidR="00737965">
        <w:t xml:space="preserve"> </w:t>
      </w:r>
      <w:r w:rsidR="00BC0863">
        <w:t>geros agrarinės ir aplinkosauginės būklės standartų</w:t>
      </w:r>
      <w:r w:rsidR="00737965">
        <w:t xml:space="preserve"> </w:t>
      </w:r>
      <w:r w:rsidR="00712CA7">
        <w:t>ir darbo saugos reikalavimų klausimais</w:t>
      </w:r>
      <w:r w:rsidR="00B22C39">
        <w:t>“</w:t>
      </w:r>
      <w:r w:rsidR="00AF4578">
        <w:t>.</w:t>
      </w:r>
      <w:r>
        <w:t xml:space="preserve"> Juk ekologinis žemės ūkis-tai mūsų ateitis.</w:t>
      </w:r>
      <w:r w:rsidR="007D039E">
        <w:t xml:space="preserve"> </w:t>
      </w:r>
    </w:p>
    <w:p w:rsidR="00EE3D5F" w:rsidRDefault="00EE3D5F" w:rsidP="00AF4578">
      <w:pPr>
        <w:ind w:firstLine="1296"/>
      </w:pPr>
      <w:r>
        <w:t xml:space="preserve">Vida </w:t>
      </w:r>
      <w:proofErr w:type="spellStart"/>
      <w:r>
        <w:t>Šeikienė</w:t>
      </w:r>
      <w:proofErr w:type="spellEnd"/>
    </w:p>
    <w:p w:rsidR="00EE3D5F" w:rsidRDefault="00EE3D5F" w:rsidP="00AF4578">
      <w:pPr>
        <w:ind w:firstLine="1296"/>
      </w:pPr>
      <w:proofErr w:type="spellStart"/>
      <w:r>
        <w:t>VšĮ</w:t>
      </w:r>
      <w:proofErr w:type="spellEnd"/>
      <w:r>
        <w:t xml:space="preserve"> Alantos TVM ekologinio ūkio administratorė</w:t>
      </w:r>
    </w:p>
    <w:p w:rsidR="00EE3D5F" w:rsidRDefault="00EE3D5F" w:rsidP="00AF4578">
      <w:pPr>
        <w:ind w:firstLine="1296"/>
      </w:pPr>
      <w:r>
        <w:t>Vyr. profesijos mokytoja</w:t>
      </w:r>
    </w:p>
    <w:sectPr w:rsidR="00EE3D5F" w:rsidSect="00D063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92E67"/>
    <w:rsid w:val="00094884"/>
    <w:rsid w:val="0012517F"/>
    <w:rsid w:val="001F5B84"/>
    <w:rsid w:val="00712CA7"/>
    <w:rsid w:val="00737965"/>
    <w:rsid w:val="007D039E"/>
    <w:rsid w:val="00A114F9"/>
    <w:rsid w:val="00A46FA2"/>
    <w:rsid w:val="00AA185F"/>
    <w:rsid w:val="00AF4578"/>
    <w:rsid w:val="00B22C39"/>
    <w:rsid w:val="00B41244"/>
    <w:rsid w:val="00B829CB"/>
    <w:rsid w:val="00BA1A25"/>
    <w:rsid w:val="00BC0863"/>
    <w:rsid w:val="00C92E67"/>
    <w:rsid w:val="00D06335"/>
    <w:rsid w:val="00DA6888"/>
    <w:rsid w:val="00DF4347"/>
    <w:rsid w:val="00E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633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5">
    <w:name w:val="Pa5"/>
    <w:basedOn w:val="prastasis"/>
    <w:next w:val="prastasis"/>
    <w:uiPriority w:val="99"/>
    <w:rsid w:val="00A46FA2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prastasis"/>
    <w:next w:val="prastasis"/>
    <w:uiPriority w:val="99"/>
    <w:rsid w:val="00A46FA2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prastasis"/>
    <w:next w:val="prastasis"/>
    <w:uiPriority w:val="99"/>
    <w:rsid w:val="00A46FA2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A7"/>
    <w:uiPriority w:val="99"/>
    <w:rsid w:val="00A46FA2"/>
    <w:rPr>
      <w:color w:val="000000"/>
      <w:sz w:val="16"/>
      <w:szCs w:val="16"/>
    </w:rPr>
  </w:style>
  <w:style w:type="paragraph" w:customStyle="1" w:styleId="Default">
    <w:name w:val="Default"/>
    <w:rsid w:val="00A46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Mano</cp:lastModifiedBy>
  <cp:revision>6</cp:revision>
  <dcterms:created xsi:type="dcterms:W3CDTF">2020-09-09T11:40:00Z</dcterms:created>
  <dcterms:modified xsi:type="dcterms:W3CDTF">2020-09-09T21:19:00Z</dcterms:modified>
</cp:coreProperties>
</file>